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46F80" w14:textId="77777777" w:rsidR="007A340F" w:rsidRPr="00432870" w:rsidRDefault="007A340F" w:rsidP="007A340F">
      <w:pPr>
        <w:spacing w:after="0" w:line="240" w:lineRule="auto"/>
        <w:jc w:val="center"/>
        <w:rPr>
          <w:rFonts w:ascii="Bookman Old Style" w:hAnsi="Bookman Old Style"/>
          <w:b/>
          <w:bCs/>
        </w:rPr>
      </w:pPr>
      <w:r w:rsidRPr="00432870">
        <w:rPr>
          <w:rFonts w:ascii="Bookman Old Style" w:hAnsi="Bookman Old Style"/>
          <w:b/>
          <w:bCs/>
        </w:rPr>
        <w:t>CERITA PRAKTIK BAIK (</w:t>
      </w:r>
      <w:r w:rsidRPr="00432870">
        <w:rPr>
          <w:rFonts w:ascii="Bookman Old Style" w:hAnsi="Bookman Old Style"/>
          <w:b/>
          <w:bCs/>
          <w:i/>
          <w:iCs/>
        </w:rPr>
        <w:t>BEST PRACTISE</w:t>
      </w:r>
      <w:r w:rsidRPr="00432870">
        <w:rPr>
          <w:rFonts w:ascii="Bookman Old Style" w:hAnsi="Bookman Old Style"/>
          <w:b/>
          <w:bCs/>
        </w:rPr>
        <w:t>)</w:t>
      </w:r>
    </w:p>
    <w:p w14:paraId="5BC663A8" w14:textId="77777777" w:rsidR="007A340F" w:rsidRPr="00432870" w:rsidRDefault="007A340F" w:rsidP="007A340F">
      <w:pPr>
        <w:spacing w:after="0" w:line="240" w:lineRule="auto"/>
        <w:jc w:val="center"/>
        <w:rPr>
          <w:rFonts w:ascii="Bookman Old Style" w:hAnsi="Bookman Old Style"/>
          <w:b/>
          <w:bCs/>
        </w:rPr>
      </w:pPr>
    </w:p>
    <w:p w14:paraId="64E9FBEC" w14:textId="77777777" w:rsidR="007A340F" w:rsidRPr="00432870" w:rsidRDefault="007A340F" w:rsidP="007A340F">
      <w:pPr>
        <w:spacing w:after="0" w:line="360" w:lineRule="auto"/>
        <w:jc w:val="center"/>
        <w:rPr>
          <w:rFonts w:ascii="Bookman Old Style" w:hAnsi="Bookman Old Style"/>
          <w:b/>
          <w:bCs/>
        </w:rPr>
      </w:pPr>
      <w:r w:rsidRPr="00432870">
        <w:rPr>
          <w:rFonts w:ascii="Bookman Old Style" w:hAnsi="Bookman Old Style"/>
          <w:b/>
          <w:bCs/>
        </w:rPr>
        <w:t xml:space="preserve">Menggunakan Metode STAR </w:t>
      </w:r>
    </w:p>
    <w:p w14:paraId="7F72690B" w14:textId="77777777" w:rsidR="007A340F" w:rsidRPr="00432870" w:rsidRDefault="007A340F" w:rsidP="007A340F">
      <w:pPr>
        <w:spacing w:after="0" w:line="360" w:lineRule="auto"/>
        <w:jc w:val="center"/>
        <w:rPr>
          <w:rFonts w:ascii="Bookman Old Style" w:hAnsi="Bookman Old Style"/>
          <w:b/>
          <w:bCs/>
        </w:rPr>
      </w:pPr>
      <w:r w:rsidRPr="00432870">
        <w:rPr>
          <w:rFonts w:ascii="Bookman Old Style" w:hAnsi="Bookman Old Style"/>
          <w:b/>
          <w:bCs/>
        </w:rPr>
        <w:t xml:space="preserve">(Situasi, Tantangan, Aksi, Refleksi Hasil Dan Dampak) </w:t>
      </w:r>
    </w:p>
    <w:p w14:paraId="6334C2CE" w14:textId="77777777" w:rsidR="007A340F" w:rsidRDefault="007A340F" w:rsidP="007A340F">
      <w:pPr>
        <w:spacing w:after="0" w:line="240" w:lineRule="auto"/>
        <w:jc w:val="center"/>
        <w:rPr>
          <w:rFonts w:ascii="Bookman Old Style" w:hAnsi="Bookman Old Style"/>
          <w:b/>
          <w:bCs/>
        </w:rPr>
      </w:pPr>
    </w:p>
    <w:p w14:paraId="7A2243C1" w14:textId="77777777" w:rsidR="007A340F" w:rsidRPr="00432870" w:rsidRDefault="007A340F" w:rsidP="007A340F">
      <w:pPr>
        <w:spacing w:after="0" w:line="240" w:lineRule="auto"/>
        <w:jc w:val="center"/>
        <w:rPr>
          <w:rFonts w:ascii="Bookman Old Style" w:hAnsi="Bookman Old Style"/>
          <w:b/>
          <w:bCs/>
        </w:rPr>
      </w:pPr>
    </w:p>
    <w:p w14:paraId="0F8E4B09" w14:textId="2FDFE652" w:rsidR="007A340F" w:rsidRPr="00432870" w:rsidRDefault="007A340F" w:rsidP="007A340F">
      <w:pPr>
        <w:spacing w:after="0" w:line="240" w:lineRule="auto"/>
        <w:jc w:val="center"/>
        <w:rPr>
          <w:rFonts w:ascii="Bookman Old Style" w:hAnsi="Bookman Old Style"/>
          <w:b/>
          <w:bCs/>
        </w:rPr>
      </w:pPr>
      <w:r w:rsidRPr="00432870">
        <w:rPr>
          <w:rFonts w:ascii="Bookman Old Style" w:hAnsi="Bookman Old Style"/>
          <w:b/>
          <w:bCs/>
        </w:rPr>
        <w:t xml:space="preserve">Disusun Untuk Memenuhi Tugas PPG </w:t>
      </w:r>
      <w:r>
        <w:rPr>
          <w:rFonts w:ascii="Bookman Old Style" w:hAnsi="Bookman Old Style"/>
          <w:b/>
          <w:bCs/>
          <w:lang w:val="en-US"/>
        </w:rPr>
        <w:t>Dalam Jabatan Angkatan I</w:t>
      </w:r>
      <w:r w:rsidRPr="00432870">
        <w:rPr>
          <w:rFonts w:ascii="Bookman Old Style" w:hAnsi="Bookman Old Style"/>
          <w:b/>
          <w:bCs/>
        </w:rPr>
        <w:t xml:space="preserve"> </w:t>
      </w:r>
    </w:p>
    <w:p w14:paraId="60E15EED" w14:textId="77777777" w:rsidR="007A340F" w:rsidRDefault="007A340F" w:rsidP="007A340F">
      <w:pPr>
        <w:spacing w:after="0" w:line="240" w:lineRule="auto"/>
        <w:jc w:val="center"/>
      </w:pPr>
    </w:p>
    <w:p w14:paraId="41038EF4" w14:textId="77777777" w:rsidR="007A340F" w:rsidRDefault="007A340F" w:rsidP="007A340F">
      <w:pPr>
        <w:spacing w:after="0" w:line="240" w:lineRule="auto"/>
        <w:jc w:val="center"/>
      </w:pPr>
    </w:p>
    <w:p w14:paraId="408FECD9" w14:textId="77777777" w:rsidR="007A340F" w:rsidRPr="00432870" w:rsidRDefault="007A340F" w:rsidP="007A340F">
      <w:pPr>
        <w:spacing w:after="0" w:line="240" w:lineRule="auto"/>
        <w:jc w:val="center"/>
      </w:pPr>
    </w:p>
    <w:p w14:paraId="6C7E223D" w14:textId="77777777" w:rsidR="007A340F" w:rsidRPr="00432870" w:rsidRDefault="007A340F" w:rsidP="007A340F">
      <w:pPr>
        <w:spacing w:after="0" w:line="240" w:lineRule="auto"/>
        <w:rPr>
          <w:rFonts w:ascii="Bookman Old Style" w:hAnsi="Bookman Old Style"/>
          <w:b/>
          <w:color w:val="auto"/>
          <w:sz w:val="22"/>
        </w:rPr>
      </w:pPr>
    </w:p>
    <w:p w14:paraId="3DF45D18" w14:textId="77777777" w:rsidR="007A340F" w:rsidRDefault="007A340F" w:rsidP="007A340F">
      <w:pPr>
        <w:spacing w:after="0" w:line="240" w:lineRule="auto"/>
        <w:jc w:val="center"/>
        <w:rPr>
          <w:rFonts w:ascii="Bookman Old Style" w:hAnsi="Bookman Old Style"/>
          <w:b/>
          <w:color w:val="auto"/>
          <w:sz w:val="22"/>
          <w:lang w:val="sv-SE"/>
        </w:rPr>
      </w:pPr>
      <w:r>
        <w:drawing>
          <wp:inline distT="0" distB="0" distL="0" distR="0" wp14:anchorId="5E2EDFE2" wp14:editId="474FD1A5">
            <wp:extent cx="1958340" cy="1958340"/>
            <wp:effectExtent l="0" t="0" r="3810" b="3810"/>
            <wp:docPr id="161315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54850" name="Picture 1613154850"/>
                    <pic:cNvPicPr/>
                  </pic:nvPicPr>
                  <pic:blipFill>
                    <a:blip r:embed="rId7">
                      <a:extLst>
                        <a:ext uri="{28A0092B-C50C-407E-A947-70E740481C1C}">
                          <a14:useLocalDpi xmlns:a14="http://schemas.microsoft.com/office/drawing/2010/main" val="0"/>
                        </a:ext>
                      </a:extLst>
                    </a:blip>
                    <a:stretch>
                      <a:fillRect/>
                    </a:stretch>
                  </pic:blipFill>
                  <pic:spPr>
                    <a:xfrm>
                      <a:off x="0" y="0"/>
                      <a:ext cx="1958340" cy="1958340"/>
                    </a:xfrm>
                    <a:prstGeom prst="rect">
                      <a:avLst/>
                    </a:prstGeom>
                  </pic:spPr>
                </pic:pic>
              </a:graphicData>
            </a:graphic>
          </wp:inline>
        </w:drawing>
      </w:r>
    </w:p>
    <w:p w14:paraId="62A440F3" w14:textId="77777777" w:rsidR="007A340F" w:rsidRDefault="007A340F" w:rsidP="007A340F">
      <w:pPr>
        <w:spacing w:after="0" w:line="240" w:lineRule="auto"/>
        <w:jc w:val="center"/>
        <w:rPr>
          <w:rFonts w:ascii="Bookman Old Style" w:hAnsi="Bookman Old Style"/>
          <w:b/>
          <w:color w:val="auto"/>
          <w:sz w:val="22"/>
          <w:lang w:val="sv-SE"/>
        </w:rPr>
      </w:pPr>
    </w:p>
    <w:p w14:paraId="525CA54F" w14:textId="77777777" w:rsidR="007A340F" w:rsidRDefault="007A340F" w:rsidP="007A340F">
      <w:pPr>
        <w:spacing w:after="0" w:line="240" w:lineRule="auto"/>
        <w:jc w:val="center"/>
        <w:rPr>
          <w:rFonts w:ascii="Bookman Old Style" w:hAnsi="Bookman Old Style"/>
          <w:b/>
          <w:color w:val="auto"/>
          <w:sz w:val="22"/>
          <w:lang w:val="sv-SE"/>
        </w:rPr>
      </w:pPr>
    </w:p>
    <w:p w14:paraId="473EAB47" w14:textId="77777777" w:rsidR="007A340F" w:rsidRDefault="007A340F" w:rsidP="007A340F">
      <w:pPr>
        <w:spacing w:after="0" w:line="240" w:lineRule="auto"/>
        <w:jc w:val="center"/>
        <w:rPr>
          <w:rFonts w:ascii="Bookman Old Style" w:hAnsi="Bookman Old Style"/>
          <w:b/>
          <w:color w:val="auto"/>
          <w:sz w:val="22"/>
          <w:lang w:val="sv-SE"/>
        </w:rPr>
      </w:pPr>
    </w:p>
    <w:p w14:paraId="4A3DABFE" w14:textId="77777777" w:rsidR="007A340F" w:rsidRPr="00432870" w:rsidRDefault="007A340F" w:rsidP="007A340F">
      <w:pPr>
        <w:spacing w:after="0" w:line="240" w:lineRule="auto"/>
        <w:jc w:val="center"/>
        <w:rPr>
          <w:rFonts w:ascii="Bookman Old Style" w:hAnsi="Bookman Old Style"/>
          <w:b/>
          <w:color w:val="auto"/>
          <w:szCs w:val="24"/>
          <w:lang w:val="en-US"/>
        </w:rPr>
      </w:pPr>
      <w:r w:rsidRPr="00432870">
        <w:rPr>
          <w:rFonts w:ascii="Bookman Old Style" w:hAnsi="Bookman Old Style"/>
          <w:b/>
          <w:color w:val="auto"/>
          <w:szCs w:val="24"/>
          <w:lang w:val="en-US"/>
        </w:rPr>
        <w:t>Oleh:</w:t>
      </w:r>
    </w:p>
    <w:p w14:paraId="3AFC0A03" w14:textId="77777777" w:rsidR="007A340F" w:rsidRDefault="007A340F" w:rsidP="007A340F">
      <w:pPr>
        <w:spacing w:after="0" w:line="240" w:lineRule="auto"/>
        <w:jc w:val="center"/>
        <w:rPr>
          <w:rFonts w:ascii="Bookman Old Style" w:hAnsi="Bookman Old Style"/>
          <w:b/>
          <w:color w:val="auto"/>
          <w:sz w:val="22"/>
          <w:lang w:val="en-US"/>
        </w:rPr>
      </w:pPr>
    </w:p>
    <w:p w14:paraId="7218EDA7" w14:textId="456E2A0F" w:rsidR="007A340F" w:rsidRPr="00432870" w:rsidRDefault="007A340F" w:rsidP="007A340F">
      <w:pPr>
        <w:spacing w:after="0" w:line="240" w:lineRule="auto"/>
        <w:ind w:left="2160" w:firstLine="720"/>
        <w:rPr>
          <w:rFonts w:ascii="Bookman Old Style" w:hAnsi="Bookman Old Style"/>
          <w:b/>
          <w:color w:val="auto"/>
          <w:szCs w:val="24"/>
          <w:lang w:val="en-US"/>
        </w:rPr>
      </w:pPr>
      <w:r w:rsidRPr="00432870">
        <w:rPr>
          <w:rFonts w:ascii="Bookman Old Style" w:hAnsi="Bookman Old Style"/>
          <w:b/>
          <w:color w:val="auto"/>
          <w:szCs w:val="24"/>
          <w:lang w:val="en-US"/>
        </w:rPr>
        <w:t>NAMA</w:t>
      </w:r>
      <w:r w:rsidRPr="00432870">
        <w:rPr>
          <w:rFonts w:ascii="Bookman Old Style" w:hAnsi="Bookman Old Style"/>
          <w:b/>
          <w:color w:val="auto"/>
          <w:szCs w:val="24"/>
          <w:lang w:val="en-US"/>
        </w:rPr>
        <w:tab/>
        <w:t xml:space="preserve">: </w:t>
      </w:r>
      <w:r>
        <w:rPr>
          <w:rFonts w:ascii="Bookman Old Style" w:hAnsi="Bookman Old Style"/>
          <w:b/>
          <w:color w:val="auto"/>
          <w:szCs w:val="24"/>
          <w:lang w:val="en-US"/>
        </w:rPr>
        <w:t>Wahid Nur Latifah</w:t>
      </w:r>
    </w:p>
    <w:p w14:paraId="41621455" w14:textId="2B8E68B4" w:rsidR="007A340F" w:rsidRDefault="007A340F" w:rsidP="007A340F">
      <w:pPr>
        <w:spacing w:after="0" w:line="240" w:lineRule="auto"/>
        <w:ind w:left="2160" w:firstLine="720"/>
        <w:rPr>
          <w:rFonts w:ascii="Bookman Old Style" w:hAnsi="Bookman Old Style"/>
          <w:b/>
          <w:bCs/>
          <w:szCs w:val="24"/>
        </w:rPr>
      </w:pPr>
      <w:r w:rsidRPr="00432870">
        <w:rPr>
          <w:rFonts w:ascii="Bookman Old Style" w:hAnsi="Bookman Old Style"/>
          <w:b/>
          <w:color w:val="auto"/>
          <w:szCs w:val="24"/>
          <w:lang w:val="en-US"/>
        </w:rPr>
        <w:t>NO UKG</w:t>
      </w:r>
      <w:r w:rsidRPr="00432870">
        <w:rPr>
          <w:rFonts w:ascii="Bookman Old Style" w:hAnsi="Bookman Old Style"/>
          <w:b/>
          <w:color w:val="auto"/>
          <w:szCs w:val="24"/>
          <w:lang w:val="en-US"/>
        </w:rPr>
        <w:tab/>
        <w:t xml:space="preserve">: </w:t>
      </w:r>
      <w:r w:rsidRPr="007A340F">
        <w:rPr>
          <w:rFonts w:ascii="Bookman Old Style" w:hAnsi="Bookman Old Style"/>
          <w:b/>
          <w:color w:val="auto"/>
          <w:szCs w:val="24"/>
          <w:lang w:val="en-US"/>
        </w:rPr>
        <w:t>201503045763</w:t>
      </w:r>
    </w:p>
    <w:p w14:paraId="6AB2D3AC" w14:textId="77777777" w:rsidR="007A340F" w:rsidRDefault="007A340F" w:rsidP="007A340F">
      <w:pPr>
        <w:spacing w:after="0" w:line="240" w:lineRule="auto"/>
        <w:ind w:left="2160" w:firstLine="720"/>
        <w:rPr>
          <w:rFonts w:ascii="Bookman Old Style" w:hAnsi="Bookman Old Style"/>
          <w:b/>
          <w:bCs/>
          <w:szCs w:val="24"/>
        </w:rPr>
      </w:pPr>
    </w:p>
    <w:p w14:paraId="696F62AC" w14:textId="77777777" w:rsidR="007A340F" w:rsidRDefault="007A340F" w:rsidP="007A340F">
      <w:pPr>
        <w:spacing w:after="0" w:line="240" w:lineRule="auto"/>
        <w:ind w:left="2160" w:firstLine="720"/>
        <w:rPr>
          <w:rFonts w:ascii="Bookman Old Style" w:hAnsi="Bookman Old Style"/>
          <w:b/>
          <w:bCs/>
          <w:szCs w:val="24"/>
        </w:rPr>
      </w:pPr>
    </w:p>
    <w:p w14:paraId="71293D9E" w14:textId="77777777" w:rsidR="007A340F" w:rsidRDefault="007A340F" w:rsidP="007A340F">
      <w:pPr>
        <w:spacing w:after="0" w:line="240" w:lineRule="auto"/>
        <w:ind w:left="2160" w:firstLine="720"/>
        <w:rPr>
          <w:rFonts w:ascii="Bookman Old Style" w:hAnsi="Bookman Old Style"/>
          <w:b/>
          <w:bCs/>
          <w:szCs w:val="24"/>
        </w:rPr>
      </w:pPr>
    </w:p>
    <w:p w14:paraId="562DCE22" w14:textId="77777777" w:rsidR="007A340F" w:rsidRDefault="007A340F" w:rsidP="007A340F">
      <w:pPr>
        <w:spacing w:after="0" w:line="240" w:lineRule="auto"/>
        <w:ind w:left="2160" w:firstLine="720"/>
        <w:rPr>
          <w:rFonts w:ascii="Bookman Old Style" w:hAnsi="Bookman Old Style"/>
          <w:b/>
          <w:bCs/>
          <w:szCs w:val="24"/>
        </w:rPr>
      </w:pPr>
    </w:p>
    <w:p w14:paraId="3649D262" w14:textId="77777777" w:rsidR="007A340F" w:rsidRDefault="007A340F" w:rsidP="007A340F">
      <w:pPr>
        <w:spacing w:after="0" w:line="240" w:lineRule="auto"/>
        <w:ind w:left="2160" w:firstLine="720"/>
        <w:rPr>
          <w:rFonts w:ascii="Bookman Old Style" w:hAnsi="Bookman Old Style"/>
          <w:b/>
          <w:bCs/>
          <w:szCs w:val="24"/>
        </w:rPr>
      </w:pPr>
    </w:p>
    <w:p w14:paraId="4918BFE2" w14:textId="0DDDB8BB" w:rsidR="007A340F" w:rsidRPr="00432870" w:rsidRDefault="007A340F" w:rsidP="007A340F">
      <w:pPr>
        <w:spacing w:after="0" w:line="360" w:lineRule="auto"/>
        <w:jc w:val="center"/>
        <w:rPr>
          <w:rFonts w:ascii="Bookman Old Style" w:hAnsi="Bookman Old Style"/>
          <w:b/>
          <w:bCs/>
          <w:szCs w:val="24"/>
          <w:lang w:val="sv-SE"/>
        </w:rPr>
      </w:pPr>
      <w:r w:rsidRPr="00432870">
        <w:rPr>
          <w:rFonts w:ascii="Bookman Old Style" w:hAnsi="Bookman Old Style"/>
          <w:b/>
          <w:bCs/>
          <w:szCs w:val="24"/>
          <w:lang w:val="sv-SE"/>
        </w:rPr>
        <w:t>PENDIDIKAN PROFESI GURU DAL</w:t>
      </w:r>
      <w:r>
        <w:rPr>
          <w:rFonts w:ascii="Bookman Old Style" w:hAnsi="Bookman Old Style"/>
          <w:b/>
          <w:bCs/>
          <w:szCs w:val="24"/>
          <w:lang w:val="sv-SE"/>
        </w:rPr>
        <w:t xml:space="preserve">AM </w:t>
      </w:r>
      <w:r w:rsidRPr="00432870">
        <w:rPr>
          <w:rFonts w:ascii="Bookman Old Style" w:hAnsi="Bookman Old Style"/>
          <w:b/>
          <w:bCs/>
          <w:szCs w:val="24"/>
          <w:lang w:val="sv-SE"/>
        </w:rPr>
        <w:t>JAB</w:t>
      </w:r>
      <w:r>
        <w:rPr>
          <w:rFonts w:ascii="Bookman Old Style" w:hAnsi="Bookman Old Style"/>
          <w:b/>
          <w:bCs/>
          <w:szCs w:val="24"/>
          <w:lang w:val="sv-SE"/>
        </w:rPr>
        <w:t>ATAN</w:t>
      </w:r>
      <w:r w:rsidRPr="00432870">
        <w:rPr>
          <w:rFonts w:ascii="Bookman Old Style" w:hAnsi="Bookman Old Style"/>
          <w:b/>
          <w:bCs/>
          <w:szCs w:val="24"/>
          <w:lang w:val="sv-SE"/>
        </w:rPr>
        <w:t xml:space="preserve"> </w:t>
      </w:r>
      <w:r>
        <w:rPr>
          <w:rFonts w:ascii="Bookman Old Style" w:hAnsi="Bookman Old Style"/>
          <w:b/>
          <w:bCs/>
          <w:szCs w:val="24"/>
          <w:lang w:val="sv-SE"/>
        </w:rPr>
        <w:t>ANGKATAN</w:t>
      </w:r>
      <w:r w:rsidRPr="00432870">
        <w:rPr>
          <w:rFonts w:ascii="Bookman Old Style" w:hAnsi="Bookman Old Style"/>
          <w:b/>
          <w:bCs/>
          <w:szCs w:val="24"/>
          <w:lang w:val="sv-SE"/>
        </w:rPr>
        <w:t xml:space="preserve"> </w:t>
      </w:r>
      <w:r>
        <w:rPr>
          <w:rFonts w:ascii="Bookman Old Style" w:hAnsi="Bookman Old Style"/>
          <w:b/>
          <w:bCs/>
          <w:szCs w:val="24"/>
          <w:lang w:val="sv-SE"/>
        </w:rPr>
        <w:t>I</w:t>
      </w:r>
    </w:p>
    <w:p w14:paraId="5586297A" w14:textId="77777777" w:rsidR="007A340F" w:rsidRPr="007063D1" w:rsidRDefault="007A340F" w:rsidP="007A340F">
      <w:pPr>
        <w:spacing w:after="0" w:line="360" w:lineRule="auto"/>
        <w:jc w:val="center"/>
        <w:rPr>
          <w:rFonts w:ascii="Bookman Old Style" w:hAnsi="Bookman Old Style"/>
          <w:b/>
          <w:bCs/>
          <w:szCs w:val="24"/>
          <w:lang w:val="en-US"/>
        </w:rPr>
      </w:pPr>
      <w:r w:rsidRPr="007063D1">
        <w:rPr>
          <w:rFonts w:ascii="Bookman Old Style" w:hAnsi="Bookman Old Style"/>
          <w:b/>
          <w:bCs/>
          <w:szCs w:val="24"/>
          <w:lang w:val="en-US"/>
        </w:rPr>
        <w:t>UNIVERSITAS SEBELAS MARET</w:t>
      </w:r>
    </w:p>
    <w:p w14:paraId="16F20823" w14:textId="77777777" w:rsidR="007A340F" w:rsidRPr="007063D1" w:rsidRDefault="007A340F" w:rsidP="007A340F">
      <w:pPr>
        <w:spacing w:after="0" w:line="360" w:lineRule="auto"/>
        <w:jc w:val="center"/>
        <w:rPr>
          <w:rFonts w:ascii="Bookman Old Style" w:hAnsi="Bookman Old Style"/>
          <w:b/>
          <w:bCs/>
          <w:szCs w:val="24"/>
          <w:lang w:val="en-US"/>
        </w:rPr>
      </w:pPr>
      <w:r w:rsidRPr="007063D1">
        <w:rPr>
          <w:rFonts w:ascii="Bookman Old Style" w:hAnsi="Bookman Old Style"/>
          <w:b/>
          <w:bCs/>
          <w:szCs w:val="24"/>
          <w:lang w:val="en-US"/>
        </w:rPr>
        <w:t>TAHUN 2023</w:t>
      </w:r>
    </w:p>
    <w:p w14:paraId="53C92D1C" w14:textId="77777777" w:rsidR="007A340F" w:rsidRDefault="007A340F">
      <w:pPr>
        <w:spacing w:after="0" w:line="240" w:lineRule="auto"/>
        <w:rPr>
          <w:rFonts w:ascii="Bookman Old Style" w:hAnsi="Bookman Old Style"/>
          <w:b/>
          <w:color w:val="auto"/>
          <w:sz w:val="22"/>
          <w:lang w:val="en-US"/>
        </w:rPr>
      </w:pPr>
      <w:r>
        <w:rPr>
          <w:rFonts w:ascii="Bookman Old Style" w:hAnsi="Bookman Old Style"/>
          <w:b/>
          <w:color w:val="auto"/>
          <w:sz w:val="22"/>
          <w:lang w:val="en-US"/>
        </w:rPr>
        <w:br w:type="page"/>
      </w:r>
    </w:p>
    <w:p w14:paraId="6C5D4BF4" w14:textId="228E9A7B" w:rsidR="00021609" w:rsidRPr="00021609" w:rsidRDefault="00021609" w:rsidP="00021609">
      <w:pPr>
        <w:spacing w:after="0" w:line="240" w:lineRule="auto"/>
        <w:rPr>
          <w:rFonts w:ascii="Bookman Old Style" w:hAnsi="Bookman Old Style"/>
          <w:b/>
          <w:color w:val="auto"/>
          <w:sz w:val="22"/>
          <w:lang w:val="en-US"/>
        </w:rPr>
      </w:pPr>
      <w:r w:rsidRPr="00021609">
        <w:rPr>
          <w:rFonts w:ascii="Bookman Old Style" w:hAnsi="Bookman Old Style"/>
          <w:b/>
          <w:color w:val="auto"/>
          <w:sz w:val="22"/>
          <w:lang w:val="en-US"/>
        </w:rPr>
        <w:lastRenderedPageBreak/>
        <w:t xml:space="preserve">LK 3.1 Menyusun </w:t>
      </w:r>
      <w:r w:rsidRPr="00021609">
        <w:rPr>
          <w:rFonts w:ascii="Bookman Old Style" w:hAnsi="Bookman Old Style"/>
          <w:b/>
          <w:i/>
          <w:iCs/>
          <w:color w:val="auto"/>
          <w:sz w:val="22"/>
          <w:lang w:val="en-US"/>
        </w:rPr>
        <w:t>Best Practices</w:t>
      </w:r>
    </w:p>
    <w:p w14:paraId="5237BF6F" w14:textId="77777777" w:rsidR="00021609" w:rsidRPr="005C4DFD" w:rsidRDefault="00021609" w:rsidP="00021609">
      <w:pPr>
        <w:pStyle w:val="ListParagraph"/>
        <w:spacing w:after="0" w:line="240" w:lineRule="auto"/>
        <w:ind w:left="360"/>
        <w:rPr>
          <w:rFonts w:ascii="Bookman Old Style" w:hAnsi="Bookman Old Style"/>
          <w:bCs/>
          <w:color w:val="auto"/>
          <w:sz w:val="22"/>
          <w:lang w:val="en-US"/>
        </w:rPr>
      </w:pPr>
    </w:p>
    <w:p w14:paraId="3FB7DF77" w14:textId="77777777" w:rsidR="00021609" w:rsidRPr="00173433" w:rsidRDefault="00021609" w:rsidP="00021609">
      <w:pPr>
        <w:spacing w:after="0" w:line="240" w:lineRule="auto"/>
        <w:jc w:val="center"/>
        <w:rPr>
          <w:rFonts w:ascii="Bookman Old Style" w:eastAsia="Candara" w:hAnsi="Bookman Old Style"/>
          <w:b/>
          <w:color w:val="auto"/>
          <w:szCs w:val="24"/>
          <w:lang w:val="en-ID"/>
        </w:rPr>
      </w:pPr>
      <w:r w:rsidRPr="00173433">
        <w:rPr>
          <w:rFonts w:ascii="Bookman Old Style" w:eastAsia="Candara" w:hAnsi="Bookman Old Style"/>
          <w:b/>
          <w:color w:val="auto"/>
          <w:szCs w:val="24"/>
        </w:rPr>
        <w:t>Menyusun Cerita Praktik Baik</w:t>
      </w:r>
      <w:r w:rsidRPr="00173433">
        <w:rPr>
          <w:rFonts w:ascii="Bookman Old Style" w:eastAsia="Candara" w:hAnsi="Bookman Old Style"/>
          <w:b/>
          <w:color w:val="auto"/>
          <w:szCs w:val="24"/>
          <w:lang w:val="en-ID"/>
        </w:rPr>
        <w:t xml:space="preserve"> (</w:t>
      </w:r>
      <w:r w:rsidRPr="00173433">
        <w:rPr>
          <w:rFonts w:ascii="Bookman Old Style" w:eastAsia="Candara" w:hAnsi="Bookman Old Style"/>
          <w:b/>
          <w:i/>
          <w:iCs/>
          <w:color w:val="auto"/>
          <w:szCs w:val="24"/>
          <w:lang w:val="en-ID"/>
        </w:rPr>
        <w:t>Best Practice</w:t>
      </w:r>
      <w:r w:rsidRPr="00173433">
        <w:rPr>
          <w:rFonts w:ascii="Bookman Old Style" w:eastAsia="Candara" w:hAnsi="Bookman Old Style"/>
          <w:b/>
          <w:color w:val="auto"/>
          <w:szCs w:val="24"/>
          <w:lang w:val="en-ID"/>
        </w:rPr>
        <w:t>) Menggunakan Metode Star (Situasi, Tantangan, Aksi, Refleksi Hasil dan Dampak)</w:t>
      </w:r>
    </w:p>
    <w:p w14:paraId="0C049F6A" w14:textId="77777777" w:rsidR="00021609" w:rsidRPr="00173433" w:rsidRDefault="00021609" w:rsidP="00021609">
      <w:pPr>
        <w:spacing w:after="0" w:line="240" w:lineRule="auto"/>
        <w:jc w:val="center"/>
        <w:rPr>
          <w:rFonts w:ascii="Bookman Old Style" w:hAnsi="Bookman Old Style"/>
          <w:b/>
          <w:color w:val="auto"/>
          <w:szCs w:val="24"/>
          <w:lang w:val="pt-BR"/>
        </w:rPr>
      </w:pPr>
      <w:r w:rsidRPr="00173433">
        <w:rPr>
          <w:rFonts w:ascii="Bookman Old Style" w:hAnsi="Bookman Old Style"/>
          <w:b/>
          <w:color w:val="auto"/>
          <w:szCs w:val="24"/>
        </w:rPr>
        <w:t xml:space="preserve">Terkait Pengalaman Mengatasi Permasalahan Siswa Dalam </w:t>
      </w:r>
      <w:r w:rsidRPr="00173433">
        <w:rPr>
          <w:rFonts w:ascii="Bookman Old Style" w:hAnsi="Bookman Old Style"/>
          <w:b/>
          <w:color w:val="auto"/>
          <w:szCs w:val="24"/>
          <w:lang w:val="pt-BR"/>
        </w:rPr>
        <w:t>Pembelajaran</w:t>
      </w:r>
    </w:p>
    <w:p w14:paraId="28646E6A" w14:textId="77777777" w:rsidR="00021609" w:rsidRPr="007840E7" w:rsidRDefault="00021609" w:rsidP="00021609">
      <w:pPr>
        <w:spacing w:after="0" w:line="240" w:lineRule="auto"/>
        <w:rPr>
          <w:rFonts w:ascii="Bookman Old Style" w:hAnsi="Bookman Old Style"/>
          <w:b/>
          <w:color w:val="auto"/>
          <w:szCs w:val="24"/>
          <w:lang w:val="pt-BR"/>
        </w:rPr>
      </w:pP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76"/>
      </w:tblGrid>
      <w:tr w:rsidR="00021609" w:rsidRPr="00173433" w14:paraId="5C9D7283" w14:textId="77777777" w:rsidTr="003E7008">
        <w:trPr>
          <w:trHeight w:val="283"/>
        </w:trPr>
        <w:tc>
          <w:tcPr>
            <w:tcW w:w="3114" w:type="dxa"/>
          </w:tcPr>
          <w:p w14:paraId="2FECA83C"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rPr>
            </w:pPr>
            <w:r w:rsidRPr="00173433">
              <w:rPr>
                <w:rFonts w:ascii="Bookman Old Style" w:eastAsia="Candara" w:hAnsi="Bookman Old Style" w:cs="Candara"/>
                <w:color w:val="auto"/>
                <w:sz w:val="22"/>
              </w:rPr>
              <w:t xml:space="preserve">Lokasi </w:t>
            </w:r>
          </w:p>
        </w:tc>
        <w:tc>
          <w:tcPr>
            <w:tcW w:w="6276" w:type="dxa"/>
          </w:tcPr>
          <w:p w14:paraId="24FEC377" w14:textId="587CF580" w:rsidR="00021609" w:rsidRPr="00173433" w:rsidRDefault="0045126D" w:rsidP="000606BA">
            <w:pPr>
              <w:pBdr>
                <w:top w:val="nil"/>
                <w:left w:val="nil"/>
                <w:bottom w:val="nil"/>
                <w:right w:val="nil"/>
                <w:between w:val="nil"/>
              </w:pBdr>
              <w:spacing w:after="0" w:line="240" w:lineRule="auto"/>
              <w:rPr>
                <w:rFonts w:ascii="Bookman Old Style" w:eastAsia="Candara" w:hAnsi="Bookman Old Style" w:cs="Candara"/>
                <w:color w:val="auto"/>
                <w:sz w:val="22"/>
                <w:lang w:val="en-US"/>
              </w:rPr>
            </w:pPr>
            <w:r w:rsidRPr="00173433">
              <w:rPr>
                <w:rFonts w:ascii="Bookman Old Style" w:eastAsia="Candara" w:hAnsi="Bookman Old Style" w:cs="Candara"/>
                <w:color w:val="auto"/>
                <w:sz w:val="22"/>
                <w:lang w:val="en-US"/>
              </w:rPr>
              <w:t>Kabupaten Sragen Jawa Tengah</w:t>
            </w:r>
          </w:p>
        </w:tc>
      </w:tr>
      <w:tr w:rsidR="00021609" w:rsidRPr="00173433" w14:paraId="32072508" w14:textId="77777777" w:rsidTr="003E7008">
        <w:trPr>
          <w:trHeight w:val="283"/>
        </w:trPr>
        <w:tc>
          <w:tcPr>
            <w:tcW w:w="3114" w:type="dxa"/>
          </w:tcPr>
          <w:p w14:paraId="1F3EF3F8"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rPr>
            </w:pPr>
            <w:r w:rsidRPr="00173433">
              <w:rPr>
                <w:rFonts w:ascii="Bookman Old Style" w:eastAsia="Candara" w:hAnsi="Bookman Old Style" w:cs="Candara"/>
                <w:color w:val="auto"/>
                <w:sz w:val="22"/>
              </w:rPr>
              <w:t xml:space="preserve">Lingkup Pendidikan </w:t>
            </w:r>
          </w:p>
        </w:tc>
        <w:tc>
          <w:tcPr>
            <w:tcW w:w="6276" w:type="dxa"/>
          </w:tcPr>
          <w:p w14:paraId="4D22258B" w14:textId="45A96136" w:rsidR="00021609" w:rsidRPr="00173433" w:rsidRDefault="0045126D" w:rsidP="000606BA">
            <w:pPr>
              <w:pBdr>
                <w:top w:val="nil"/>
                <w:left w:val="nil"/>
                <w:bottom w:val="nil"/>
                <w:right w:val="nil"/>
                <w:between w:val="nil"/>
              </w:pBdr>
              <w:spacing w:after="0" w:line="240" w:lineRule="auto"/>
              <w:rPr>
                <w:rFonts w:ascii="Bookman Old Style" w:eastAsia="Candara" w:hAnsi="Bookman Old Style" w:cs="Candara"/>
                <w:color w:val="auto"/>
                <w:sz w:val="22"/>
                <w:lang w:val="en-US"/>
              </w:rPr>
            </w:pPr>
            <w:r w:rsidRPr="00173433">
              <w:rPr>
                <w:rFonts w:ascii="Bookman Old Style" w:eastAsia="Candara" w:hAnsi="Bookman Old Style" w:cs="Candara"/>
                <w:color w:val="auto"/>
                <w:sz w:val="22"/>
                <w:lang w:val="en-US"/>
              </w:rPr>
              <w:t xml:space="preserve">SMA Negeri 1 Sragen – kelas XE – </w:t>
            </w:r>
            <w:r w:rsidR="00F33859" w:rsidRPr="00173433">
              <w:rPr>
                <w:rFonts w:ascii="Bookman Old Style" w:eastAsia="Candara" w:hAnsi="Bookman Old Style" w:cs="Candara"/>
                <w:color w:val="auto"/>
                <w:sz w:val="22"/>
                <w:lang w:val="en-US"/>
              </w:rPr>
              <w:t>2</w:t>
            </w:r>
            <w:r w:rsidRPr="00173433">
              <w:rPr>
                <w:rFonts w:ascii="Bookman Old Style" w:eastAsia="Candara" w:hAnsi="Bookman Old Style" w:cs="Candara"/>
                <w:color w:val="auto"/>
                <w:sz w:val="22"/>
                <w:lang w:val="en-US"/>
              </w:rPr>
              <w:t>6 Siswa – Tahun Ajaran 2022-2023</w:t>
            </w:r>
          </w:p>
        </w:tc>
      </w:tr>
      <w:tr w:rsidR="00021609" w:rsidRPr="00173433" w14:paraId="3755D7B1" w14:textId="77777777" w:rsidTr="003E7008">
        <w:trPr>
          <w:trHeight w:val="283"/>
        </w:trPr>
        <w:tc>
          <w:tcPr>
            <w:tcW w:w="3114" w:type="dxa"/>
          </w:tcPr>
          <w:p w14:paraId="57246E16"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rPr>
            </w:pPr>
            <w:r w:rsidRPr="00173433">
              <w:rPr>
                <w:rFonts w:ascii="Bookman Old Style" w:eastAsia="Candara" w:hAnsi="Bookman Old Style" w:cs="Candara"/>
                <w:color w:val="auto"/>
                <w:sz w:val="22"/>
              </w:rPr>
              <w:t>Tujuan yang ingin dicapai</w:t>
            </w:r>
          </w:p>
        </w:tc>
        <w:tc>
          <w:tcPr>
            <w:tcW w:w="6276" w:type="dxa"/>
          </w:tcPr>
          <w:p w14:paraId="2BA01517" w14:textId="27C6044F" w:rsidR="00021609" w:rsidRPr="00173433" w:rsidRDefault="0045126D" w:rsidP="0045126D">
            <w:pPr>
              <w:pBdr>
                <w:top w:val="nil"/>
                <w:left w:val="nil"/>
                <w:bottom w:val="nil"/>
                <w:right w:val="nil"/>
                <w:between w:val="nil"/>
              </w:pBdr>
              <w:spacing w:after="0" w:line="240" w:lineRule="auto"/>
              <w:jc w:val="both"/>
              <w:rPr>
                <w:rFonts w:ascii="Bookman Old Style" w:eastAsia="Candara" w:hAnsi="Bookman Old Style" w:cs="Candara"/>
                <w:color w:val="auto"/>
                <w:sz w:val="22"/>
              </w:rPr>
            </w:pPr>
            <w:r w:rsidRPr="00173433">
              <w:rPr>
                <w:rFonts w:ascii="Bookman Old Style" w:eastAsia="Candara" w:hAnsi="Bookman Old Style" w:cs="Candara"/>
                <w:color w:val="auto"/>
                <w:sz w:val="22"/>
                <w:lang w:val="en-US"/>
              </w:rPr>
              <w:t>Setelah melaksanakan</w:t>
            </w:r>
            <w:r w:rsidRPr="00173433">
              <w:rPr>
                <w:rFonts w:ascii="Bookman Old Style" w:eastAsia="Candara" w:hAnsi="Bookman Old Style" w:cs="Candara"/>
                <w:color w:val="auto"/>
                <w:sz w:val="22"/>
              </w:rPr>
              <w:t xml:space="preserve"> model pembelajaran </w:t>
            </w:r>
            <w:r w:rsidRPr="00173433">
              <w:rPr>
                <w:rFonts w:ascii="Bookman Old Style" w:eastAsia="Candara" w:hAnsi="Bookman Old Style" w:cs="Candara"/>
                <w:i/>
                <w:iCs/>
                <w:color w:val="auto"/>
                <w:sz w:val="22"/>
              </w:rPr>
              <w:t>Problem Based Learning</w:t>
            </w:r>
            <w:r w:rsidRPr="00173433">
              <w:rPr>
                <w:rFonts w:ascii="Bookman Old Style" w:eastAsia="Candara" w:hAnsi="Bookman Old Style" w:cs="Candara"/>
                <w:color w:val="auto"/>
                <w:sz w:val="22"/>
              </w:rPr>
              <w:t xml:space="preserve"> </w:t>
            </w:r>
            <w:r w:rsidR="00FF7022" w:rsidRPr="00173433">
              <w:rPr>
                <w:rFonts w:ascii="Bookman Old Style" w:eastAsia="Candara" w:hAnsi="Bookman Old Style" w:cs="Candara"/>
                <w:color w:val="auto"/>
                <w:sz w:val="22"/>
                <w:lang w:val="en-US"/>
              </w:rPr>
              <w:t xml:space="preserve">berbantuan e-komik dan </w:t>
            </w:r>
            <w:r w:rsidR="00FF7022" w:rsidRPr="00173433">
              <w:rPr>
                <w:rFonts w:ascii="Bookman Old Style" w:eastAsia="Candara" w:hAnsi="Bookman Old Style" w:cs="Candara"/>
                <w:i/>
                <w:iCs/>
                <w:color w:val="auto"/>
                <w:sz w:val="22"/>
                <w:lang w:val="en-US"/>
              </w:rPr>
              <w:t>role playing game</w:t>
            </w:r>
            <w:r w:rsidR="00FF7022" w:rsidRPr="00173433">
              <w:rPr>
                <w:rFonts w:ascii="Bookman Old Style" w:eastAsia="Candara" w:hAnsi="Bookman Old Style" w:cs="Candara"/>
                <w:color w:val="auto"/>
                <w:sz w:val="22"/>
                <w:lang w:val="en-US"/>
              </w:rPr>
              <w:t xml:space="preserve">, </w:t>
            </w:r>
            <w:r w:rsidRPr="00173433">
              <w:rPr>
                <w:rFonts w:ascii="Bookman Old Style" w:eastAsia="Candara" w:hAnsi="Bookman Old Style" w:cs="Candara"/>
                <w:color w:val="auto"/>
                <w:sz w:val="22"/>
              </w:rPr>
              <w:t xml:space="preserve">peserta didik mampu </w:t>
            </w:r>
            <w:r w:rsidRPr="00173433">
              <w:rPr>
                <w:rFonts w:ascii="Bookman Old Style" w:eastAsia="Candara" w:hAnsi="Bookman Old Style" w:cs="Candara"/>
                <w:color w:val="auto"/>
                <w:sz w:val="22"/>
                <w:lang w:val="en-US"/>
              </w:rPr>
              <w:t xml:space="preserve">meningkatkan </w:t>
            </w:r>
            <w:r w:rsidR="003E7008" w:rsidRPr="00173433">
              <w:rPr>
                <w:rFonts w:ascii="Bookman Old Style" w:eastAsia="Candara" w:hAnsi="Bookman Old Style" w:cs="Candara"/>
                <w:color w:val="auto"/>
                <w:sz w:val="22"/>
                <w:lang w:val="en-US"/>
              </w:rPr>
              <w:t>pemahaman pada materi dampak sosial informatika sehingga</w:t>
            </w:r>
            <w:r w:rsidR="00E6176B">
              <w:rPr>
                <w:rFonts w:ascii="Bookman Old Style" w:eastAsia="Candara" w:hAnsi="Bookman Old Style" w:cs="Candara"/>
                <w:color w:val="auto"/>
                <w:sz w:val="22"/>
                <w:lang w:val="en-US"/>
              </w:rPr>
              <w:t xml:space="preserve"> mampu</w:t>
            </w:r>
            <w:r w:rsidR="003E7008" w:rsidRPr="00173433">
              <w:rPr>
                <w:rFonts w:ascii="Bookman Old Style" w:eastAsia="Candara" w:hAnsi="Bookman Old Style" w:cs="Candara"/>
                <w:color w:val="auto"/>
                <w:sz w:val="22"/>
                <w:lang w:val="en-US"/>
              </w:rPr>
              <w:t xml:space="preserve"> </w:t>
            </w:r>
            <w:r w:rsidRPr="00173433">
              <w:rPr>
                <w:rFonts w:ascii="Bookman Old Style" w:eastAsia="Candara" w:hAnsi="Bookman Old Style" w:cs="Candara"/>
                <w:color w:val="auto"/>
                <w:sz w:val="22"/>
              </w:rPr>
              <w:t>menganalisis perkembangan Teknologi di bidang ekonomi, sosial, budaya, dan hukum minimal 3.</w:t>
            </w:r>
          </w:p>
        </w:tc>
      </w:tr>
      <w:tr w:rsidR="00021609" w:rsidRPr="00173433" w14:paraId="31D20389" w14:textId="77777777" w:rsidTr="003E7008">
        <w:trPr>
          <w:trHeight w:val="283"/>
        </w:trPr>
        <w:tc>
          <w:tcPr>
            <w:tcW w:w="3114" w:type="dxa"/>
          </w:tcPr>
          <w:p w14:paraId="73406DF3"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rPr>
            </w:pPr>
            <w:r w:rsidRPr="00173433">
              <w:rPr>
                <w:rFonts w:ascii="Bookman Old Style" w:eastAsia="Candara" w:hAnsi="Bookman Old Style" w:cs="Candara"/>
                <w:color w:val="auto"/>
                <w:sz w:val="22"/>
              </w:rPr>
              <w:t xml:space="preserve">Penulis </w:t>
            </w:r>
          </w:p>
        </w:tc>
        <w:tc>
          <w:tcPr>
            <w:tcW w:w="6276" w:type="dxa"/>
          </w:tcPr>
          <w:p w14:paraId="09C6FC84" w14:textId="4E6663B6" w:rsidR="00021609" w:rsidRPr="00173433" w:rsidRDefault="0045126D" w:rsidP="000606BA">
            <w:pPr>
              <w:pBdr>
                <w:top w:val="nil"/>
                <w:left w:val="nil"/>
                <w:bottom w:val="nil"/>
                <w:right w:val="nil"/>
                <w:between w:val="nil"/>
              </w:pBdr>
              <w:spacing w:after="0" w:line="240" w:lineRule="auto"/>
              <w:rPr>
                <w:rFonts w:ascii="Bookman Old Style" w:eastAsia="Candara" w:hAnsi="Bookman Old Style" w:cs="Candara"/>
                <w:color w:val="auto"/>
                <w:sz w:val="22"/>
                <w:lang w:val="en-US"/>
              </w:rPr>
            </w:pPr>
            <w:r w:rsidRPr="00173433">
              <w:rPr>
                <w:rFonts w:ascii="Bookman Old Style" w:eastAsia="Candara" w:hAnsi="Bookman Old Style" w:cs="Candara"/>
                <w:color w:val="auto"/>
                <w:sz w:val="22"/>
                <w:lang w:val="en-US"/>
              </w:rPr>
              <w:t>Wahid Nur Latifah, S.Kom.</w:t>
            </w:r>
          </w:p>
        </w:tc>
      </w:tr>
      <w:tr w:rsidR="00021609" w:rsidRPr="00173433" w14:paraId="013F0635" w14:textId="77777777" w:rsidTr="003E7008">
        <w:trPr>
          <w:trHeight w:val="283"/>
        </w:trPr>
        <w:tc>
          <w:tcPr>
            <w:tcW w:w="3114" w:type="dxa"/>
          </w:tcPr>
          <w:p w14:paraId="60DE5F5B"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rPr>
            </w:pPr>
            <w:r w:rsidRPr="00173433">
              <w:rPr>
                <w:rFonts w:ascii="Bookman Old Style" w:eastAsia="Candara" w:hAnsi="Bookman Old Style" w:cs="Candara"/>
                <w:color w:val="auto"/>
                <w:sz w:val="22"/>
              </w:rPr>
              <w:t xml:space="preserve">Tanggal </w:t>
            </w:r>
          </w:p>
        </w:tc>
        <w:tc>
          <w:tcPr>
            <w:tcW w:w="6276" w:type="dxa"/>
          </w:tcPr>
          <w:p w14:paraId="4DFD15ED" w14:textId="1E942ABA" w:rsidR="00021609" w:rsidRPr="00173433" w:rsidRDefault="0045126D" w:rsidP="000606BA">
            <w:pPr>
              <w:pBdr>
                <w:top w:val="nil"/>
                <w:left w:val="nil"/>
                <w:bottom w:val="nil"/>
                <w:right w:val="nil"/>
                <w:between w:val="nil"/>
              </w:pBdr>
              <w:spacing w:after="0" w:line="240" w:lineRule="auto"/>
              <w:rPr>
                <w:rFonts w:ascii="Bookman Old Style" w:eastAsia="Candara" w:hAnsi="Bookman Old Style" w:cs="Candara"/>
                <w:color w:val="auto"/>
                <w:sz w:val="22"/>
                <w:lang w:val="en-US"/>
              </w:rPr>
            </w:pPr>
            <w:r w:rsidRPr="00173433">
              <w:rPr>
                <w:rFonts w:ascii="Bookman Old Style" w:eastAsia="Candara" w:hAnsi="Bookman Old Style" w:cs="Candara"/>
                <w:color w:val="auto"/>
                <w:sz w:val="22"/>
                <w:lang w:val="en-US"/>
              </w:rPr>
              <w:t>13 Juni 2023</w:t>
            </w:r>
          </w:p>
        </w:tc>
      </w:tr>
      <w:tr w:rsidR="00021609" w:rsidRPr="00173433" w14:paraId="55DAEAC6" w14:textId="77777777" w:rsidTr="003E7008">
        <w:tc>
          <w:tcPr>
            <w:tcW w:w="3114" w:type="dxa"/>
          </w:tcPr>
          <w:p w14:paraId="69DDE250"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b/>
                <w:color w:val="auto"/>
                <w:sz w:val="22"/>
              </w:rPr>
            </w:pPr>
            <w:r w:rsidRPr="00173433">
              <w:rPr>
                <w:rFonts w:ascii="Bookman Old Style" w:eastAsia="Candara" w:hAnsi="Bookman Old Style" w:cs="Candara"/>
                <w:b/>
                <w:color w:val="auto"/>
                <w:sz w:val="22"/>
              </w:rPr>
              <w:t xml:space="preserve">Situasi: </w:t>
            </w:r>
          </w:p>
          <w:p w14:paraId="004006B6"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rPr>
            </w:pPr>
            <w:r w:rsidRPr="00173433">
              <w:rPr>
                <w:rFonts w:ascii="Bookman Old Style" w:eastAsia="Candara" w:hAnsi="Bookman Old Style" w:cs="Candara"/>
                <w:color w:val="auto"/>
                <w:sz w:val="22"/>
              </w:rPr>
              <w:t xml:space="preserve">Kondisi yang menjadi latar belakang masalah, mengapa praktik ini penting untuk dibagikan, apa yang menjadi peran dan tanggung jawab anda dalam praktik ini. </w:t>
            </w:r>
          </w:p>
          <w:p w14:paraId="334E256C"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rPr>
            </w:pPr>
          </w:p>
        </w:tc>
        <w:tc>
          <w:tcPr>
            <w:tcW w:w="6276" w:type="dxa"/>
          </w:tcPr>
          <w:p w14:paraId="7CD5F73E" w14:textId="377AFC36" w:rsidR="00E6176B" w:rsidRPr="00E6176B" w:rsidRDefault="00E6176B" w:rsidP="00E6176B">
            <w:pPr>
              <w:spacing w:after="0" w:line="240" w:lineRule="auto"/>
              <w:jc w:val="both"/>
              <w:rPr>
                <w:rFonts w:ascii="Bookman Old Style" w:hAnsi="Bookman Old Style"/>
                <w:b/>
                <w:bCs/>
                <w:color w:val="auto"/>
                <w:sz w:val="22"/>
                <w:lang w:val="sv-SE"/>
              </w:rPr>
            </w:pPr>
            <w:r w:rsidRPr="00E6176B">
              <w:rPr>
                <w:rFonts w:ascii="Bookman Old Style" w:eastAsia="Candara" w:hAnsi="Bookman Old Style" w:cs="Candara"/>
                <w:b/>
                <w:bCs/>
                <w:color w:val="auto"/>
                <w:sz w:val="22"/>
              </w:rPr>
              <w:t>Kondisi yang menjadi latar belakang masalah</w:t>
            </w:r>
          </w:p>
          <w:p w14:paraId="4CC56BDA" w14:textId="77777777" w:rsidR="00396A3E" w:rsidRDefault="008B35B4" w:rsidP="00FF7022">
            <w:pPr>
              <w:spacing w:after="0" w:line="240" w:lineRule="auto"/>
              <w:ind w:firstLine="464"/>
              <w:jc w:val="both"/>
              <w:rPr>
                <w:rFonts w:ascii="Bookman Old Style" w:hAnsi="Bookman Old Style"/>
                <w:color w:val="auto"/>
                <w:sz w:val="22"/>
                <w:lang w:val="sv-SE"/>
              </w:rPr>
            </w:pPr>
            <w:r w:rsidRPr="00173433">
              <w:rPr>
                <w:rFonts w:ascii="Bookman Old Style" w:hAnsi="Bookman Old Style"/>
                <w:color w:val="auto"/>
                <w:sz w:val="22"/>
                <w:lang w:val="sv-SE"/>
              </w:rPr>
              <w:t xml:space="preserve">Berdasarkan hasil Identifikasi masalah pembelajaran di kelas X SMAN 1 Sragen ditemukan bahwa siswa cenderung sulit memahami materi. Hal ini ditandai dengan sering terjadi </w:t>
            </w:r>
          </w:p>
          <w:p w14:paraId="1A5807CB" w14:textId="77777777" w:rsidR="00396A3E" w:rsidRPr="00396A3E" w:rsidRDefault="008B35B4" w:rsidP="00396A3E">
            <w:pPr>
              <w:pStyle w:val="ListParagraph"/>
              <w:numPr>
                <w:ilvl w:val="0"/>
                <w:numId w:val="6"/>
              </w:numPr>
              <w:spacing w:after="0" w:line="240" w:lineRule="auto"/>
              <w:ind w:left="315" w:hanging="283"/>
              <w:jc w:val="both"/>
              <w:rPr>
                <w:rFonts w:ascii="Bookman Old Style" w:hAnsi="Bookman Old Style"/>
                <w:color w:val="auto"/>
                <w:sz w:val="22"/>
                <w:lang w:val="sv-SE"/>
              </w:rPr>
            </w:pPr>
            <w:r w:rsidRPr="00396A3E">
              <w:rPr>
                <w:rFonts w:ascii="Bookman Old Style" w:hAnsi="Bookman Old Style"/>
                <w:color w:val="auto"/>
                <w:sz w:val="22"/>
                <w:lang w:val="sv-SE"/>
              </w:rPr>
              <w:t xml:space="preserve">miskonsepsi, </w:t>
            </w:r>
          </w:p>
          <w:p w14:paraId="0B927775" w14:textId="77777777" w:rsidR="004D4F69" w:rsidRDefault="004D4F69" w:rsidP="004D4F69">
            <w:pPr>
              <w:pStyle w:val="ListParagraph"/>
              <w:numPr>
                <w:ilvl w:val="0"/>
                <w:numId w:val="6"/>
              </w:numPr>
              <w:spacing w:after="0" w:line="240" w:lineRule="auto"/>
              <w:ind w:left="315" w:hanging="283"/>
              <w:jc w:val="both"/>
              <w:rPr>
                <w:rFonts w:ascii="Bookman Old Style" w:hAnsi="Bookman Old Style"/>
                <w:color w:val="auto"/>
                <w:sz w:val="22"/>
                <w:lang w:val="sv-SE"/>
              </w:rPr>
            </w:pPr>
            <w:r w:rsidRPr="00396A3E">
              <w:rPr>
                <w:rFonts w:ascii="Bookman Old Style" w:hAnsi="Bookman Old Style"/>
                <w:color w:val="auto"/>
                <w:sz w:val="22"/>
                <w:lang w:val="sv-SE"/>
              </w:rPr>
              <w:t xml:space="preserve">siswa sering tertinggal dalam pengumpulan tugas. </w:t>
            </w:r>
          </w:p>
          <w:p w14:paraId="6835CBCA" w14:textId="457E777D" w:rsidR="00396A3E" w:rsidRPr="00396A3E" w:rsidRDefault="008B35B4" w:rsidP="00396A3E">
            <w:pPr>
              <w:pStyle w:val="ListParagraph"/>
              <w:numPr>
                <w:ilvl w:val="0"/>
                <w:numId w:val="6"/>
              </w:numPr>
              <w:spacing w:after="0" w:line="240" w:lineRule="auto"/>
              <w:ind w:left="315" w:hanging="283"/>
              <w:jc w:val="both"/>
              <w:rPr>
                <w:rFonts w:ascii="Bookman Old Style" w:hAnsi="Bookman Old Style"/>
                <w:color w:val="auto"/>
                <w:sz w:val="22"/>
                <w:lang w:val="sv-SE"/>
              </w:rPr>
            </w:pPr>
            <w:r w:rsidRPr="00396A3E">
              <w:rPr>
                <w:rFonts w:ascii="Bookman Old Style" w:hAnsi="Bookman Old Style"/>
                <w:color w:val="auto"/>
                <w:sz w:val="22"/>
                <w:lang w:val="sv-SE"/>
              </w:rPr>
              <w:t>nilai siswa dalam ulangan harian rendah</w:t>
            </w:r>
            <w:r w:rsidR="00173433" w:rsidRPr="00396A3E">
              <w:rPr>
                <w:rFonts w:ascii="Bookman Old Style" w:hAnsi="Bookman Old Style"/>
                <w:color w:val="auto"/>
                <w:sz w:val="22"/>
                <w:lang w:val="sv-SE"/>
              </w:rPr>
              <w:t xml:space="preserve"> </w:t>
            </w:r>
            <w:r w:rsidR="00173433" w:rsidRPr="004D4F69">
              <w:rPr>
                <w:rFonts w:ascii="Bookman Old Style" w:hAnsi="Bookman Old Style"/>
                <w:color w:val="auto"/>
                <w:sz w:val="22"/>
                <w:lang w:val="sv-SE"/>
              </w:rPr>
              <w:t>(</w:t>
            </w:r>
            <w:r w:rsidR="00173433" w:rsidRPr="004D4F69">
              <w:rPr>
                <w:rFonts w:ascii="Bookman Old Style" w:hAnsi="Bookman Old Style"/>
                <w:i/>
                <w:iCs/>
                <w:color w:val="auto"/>
                <w:sz w:val="22"/>
                <w:lang w:val="sv-SE"/>
              </w:rPr>
              <w:t xml:space="preserve">data </w:t>
            </w:r>
            <w:r w:rsidR="004D4F69">
              <w:rPr>
                <w:rFonts w:ascii="Bookman Old Style" w:hAnsi="Bookman Old Style"/>
                <w:i/>
                <w:iCs/>
                <w:color w:val="auto"/>
                <w:sz w:val="22"/>
                <w:lang w:val="sv-SE"/>
              </w:rPr>
              <w:t>t</w:t>
            </w:r>
            <w:r w:rsidR="00173433" w:rsidRPr="004D4F69">
              <w:rPr>
                <w:rFonts w:ascii="Bookman Old Style" w:hAnsi="Bookman Old Style"/>
                <w:i/>
                <w:iCs/>
                <w:color w:val="auto"/>
                <w:sz w:val="22"/>
                <w:lang w:val="sv-SE"/>
              </w:rPr>
              <w:t>erlampir/data pra siklus)</w:t>
            </w:r>
            <w:r w:rsidRPr="004D4F69">
              <w:rPr>
                <w:rFonts w:ascii="Bookman Old Style" w:hAnsi="Bookman Old Style"/>
                <w:color w:val="auto"/>
                <w:sz w:val="22"/>
                <w:lang w:val="sv-SE"/>
              </w:rPr>
              <w:t xml:space="preserve">, </w:t>
            </w:r>
          </w:p>
          <w:p w14:paraId="790C4C35" w14:textId="72D7E44A" w:rsidR="008B35B4" w:rsidRDefault="008B35B4" w:rsidP="00396A3E">
            <w:pPr>
              <w:spacing w:after="0" w:line="240" w:lineRule="auto"/>
              <w:ind w:firstLine="464"/>
              <w:jc w:val="both"/>
              <w:rPr>
                <w:rFonts w:ascii="Bookman Old Style" w:hAnsi="Bookman Old Style"/>
                <w:color w:val="auto"/>
                <w:sz w:val="22"/>
                <w:lang w:val="sv-SE"/>
              </w:rPr>
            </w:pPr>
            <w:r w:rsidRPr="00396A3E">
              <w:rPr>
                <w:rFonts w:ascii="Bookman Old Style" w:hAnsi="Bookman Old Style"/>
                <w:color w:val="auto"/>
                <w:sz w:val="22"/>
                <w:lang w:val="sv-SE"/>
              </w:rPr>
              <w:t>Setelah dieksplorasi dan dianalisis (kajian literatur dan wawancara) ditemukan bahwa yang menjadi akar penyebab masalah adalah Media pembelajaran kurang sesuai untuk memudahkan siswa dalam mempelajari dampak sosial informatika.</w:t>
            </w:r>
          </w:p>
          <w:p w14:paraId="0012E571" w14:textId="77777777" w:rsidR="00C05F4F" w:rsidRPr="00E6176B" w:rsidRDefault="00C05F4F" w:rsidP="00C05F4F">
            <w:pPr>
              <w:pBdr>
                <w:top w:val="nil"/>
                <w:left w:val="nil"/>
                <w:bottom w:val="nil"/>
                <w:right w:val="nil"/>
                <w:between w:val="nil"/>
              </w:pBdr>
              <w:spacing w:after="0" w:line="240" w:lineRule="auto"/>
              <w:jc w:val="both"/>
              <w:rPr>
                <w:rFonts w:ascii="Bookman Old Style" w:eastAsia="Candara" w:hAnsi="Bookman Old Style" w:cs="Candara"/>
                <w:b/>
                <w:bCs/>
                <w:color w:val="auto"/>
                <w:sz w:val="22"/>
              </w:rPr>
            </w:pPr>
            <w:r>
              <w:rPr>
                <w:rFonts w:ascii="Bookman Old Style" w:eastAsia="Candara" w:hAnsi="Bookman Old Style" w:cs="Candara"/>
                <w:b/>
                <w:bCs/>
                <w:color w:val="auto"/>
                <w:sz w:val="22"/>
                <w:lang w:val="en-US"/>
              </w:rPr>
              <w:t>M</w:t>
            </w:r>
            <w:r w:rsidRPr="00E6176B">
              <w:rPr>
                <w:rFonts w:ascii="Bookman Old Style" w:eastAsia="Candara" w:hAnsi="Bookman Old Style" w:cs="Candara"/>
                <w:b/>
                <w:bCs/>
                <w:color w:val="auto"/>
                <w:sz w:val="22"/>
              </w:rPr>
              <w:t>engapa praktik ini penting untuk dibagikan</w:t>
            </w:r>
          </w:p>
          <w:p w14:paraId="6FF8CCA1" w14:textId="77777777" w:rsidR="00C05F4F" w:rsidRDefault="00C05F4F" w:rsidP="00C05F4F">
            <w:pPr>
              <w:pBdr>
                <w:top w:val="nil"/>
                <w:left w:val="nil"/>
                <w:bottom w:val="nil"/>
                <w:right w:val="nil"/>
                <w:between w:val="nil"/>
              </w:pBdr>
              <w:spacing w:after="0" w:line="240" w:lineRule="auto"/>
              <w:ind w:firstLine="464"/>
              <w:jc w:val="both"/>
              <w:rPr>
                <w:rFonts w:ascii="Bookman Old Style" w:eastAsia="Candara" w:hAnsi="Bookman Old Style" w:cs="Candara"/>
                <w:color w:val="auto"/>
                <w:sz w:val="22"/>
              </w:rPr>
            </w:pPr>
            <w:r w:rsidRPr="00B74B20">
              <w:rPr>
                <w:rFonts w:ascii="Bookman Old Style" w:eastAsia="Candara" w:hAnsi="Bookman Old Style" w:cs="Candara"/>
                <w:color w:val="auto"/>
                <w:sz w:val="22"/>
              </w:rPr>
              <w:t>Berdasarkan permasalahan di atas, praktik baik (</w:t>
            </w:r>
            <w:r w:rsidRPr="00C05F4F">
              <w:rPr>
                <w:rFonts w:ascii="Bookman Old Style" w:eastAsia="Candara" w:hAnsi="Bookman Old Style" w:cs="Candara"/>
                <w:i/>
                <w:iCs/>
                <w:color w:val="auto"/>
                <w:sz w:val="22"/>
              </w:rPr>
              <w:t>Best Practice</w:t>
            </w:r>
            <w:r w:rsidRPr="00B74B20">
              <w:rPr>
                <w:rFonts w:ascii="Bookman Old Style" w:eastAsia="Candara" w:hAnsi="Bookman Old Style" w:cs="Candara"/>
                <w:color w:val="auto"/>
                <w:sz w:val="22"/>
              </w:rPr>
              <w:t xml:space="preserve">) perlu dilakukan untuk mengatasi permasalahan pembelajaran dengan menggunakan model dan strategi yang tepat sehingga pembelajaran inovatif dapat tercapai dengan baik. </w:t>
            </w:r>
          </w:p>
          <w:p w14:paraId="14D29D56" w14:textId="05631FE3" w:rsidR="004D4F69" w:rsidRPr="00C05F4F" w:rsidRDefault="004D4F69" w:rsidP="00396A3E">
            <w:pPr>
              <w:spacing w:after="0" w:line="240" w:lineRule="auto"/>
              <w:ind w:firstLine="464"/>
              <w:jc w:val="both"/>
              <w:rPr>
                <w:rFonts w:ascii="Bookman Old Style" w:hAnsi="Bookman Old Style"/>
                <w:color w:val="auto"/>
                <w:sz w:val="20"/>
                <w:szCs w:val="20"/>
                <w:lang w:val="sv-SE"/>
              </w:rPr>
            </w:pPr>
            <w:r w:rsidRPr="00C05F4F">
              <w:rPr>
                <w:rFonts w:ascii="Bookman Old Style" w:hAnsi="Bookman Old Style"/>
                <w:color w:val="auto"/>
                <w:sz w:val="22"/>
                <w:szCs w:val="18"/>
                <w:lang w:val="sv-SE"/>
              </w:rPr>
              <w:t xml:space="preserve">Melalui berbagai kajian literatur dan wawancara, ditemukan bahwa salah satu media pembelajaran yang dapat dijadikan sebagai solusi untuk mengatasi permasalahan tersebut adalah dengan menerapkan </w:t>
            </w:r>
            <w:r w:rsidRPr="00C05F4F">
              <w:rPr>
                <w:rFonts w:ascii="Bookman Old Style" w:hAnsi="Bookman Old Style"/>
                <w:b/>
                <w:bCs/>
                <w:color w:val="auto"/>
                <w:sz w:val="22"/>
                <w:szCs w:val="18"/>
                <w:lang w:val="sv-SE"/>
              </w:rPr>
              <w:t>Media pembelajaran komik</w:t>
            </w:r>
            <w:r w:rsidRPr="00C05F4F">
              <w:rPr>
                <w:rFonts w:ascii="Bookman Old Style" w:hAnsi="Bookman Old Style"/>
                <w:color w:val="auto"/>
                <w:sz w:val="22"/>
                <w:szCs w:val="18"/>
                <w:lang w:val="sv-SE"/>
              </w:rPr>
              <w:t>. Media pembelajaran komik dapat meningkatkan pemahaman siswa karena menarik perhatian siswa, memotivasi siswa untuk belajar, membangkitkan rasa ingin tahu siswa. Dengan demikian, media pembelaj</w:t>
            </w:r>
            <w:r w:rsidRPr="00C05F4F">
              <w:rPr>
                <w:rFonts w:ascii="Bookman Old Style" w:hAnsi="Bookman Old Style"/>
                <w:color w:val="auto"/>
                <w:sz w:val="22"/>
                <w:szCs w:val="18"/>
                <w:lang w:val="sv-SE"/>
              </w:rPr>
              <w:t>a</w:t>
            </w:r>
            <w:r w:rsidRPr="00C05F4F">
              <w:rPr>
                <w:rFonts w:ascii="Bookman Old Style" w:hAnsi="Bookman Old Style"/>
                <w:color w:val="auto"/>
                <w:sz w:val="22"/>
                <w:szCs w:val="18"/>
                <w:lang w:val="sv-SE"/>
              </w:rPr>
              <w:t xml:space="preserve">ran komik ini memberikan kesempatan kepada siswa agar melakukan aktivitas belajar yang sistematis, fokus dan mendalam sehingga siswa lebih mudah memahami materi. Namun, tidak semua peserta didik memiliki keunggulan dalam mengandalkan kemampuan visual dan membacanya. Oleh sebab itu, perlu adanya teknik yang dapat </w:t>
            </w:r>
            <w:r w:rsidRPr="00C05F4F">
              <w:rPr>
                <w:rFonts w:ascii="Bookman Old Style" w:hAnsi="Bookman Old Style"/>
                <w:color w:val="auto"/>
                <w:sz w:val="22"/>
                <w:szCs w:val="18"/>
                <w:lang w:val="sv-SE"/>
              </w:rPr>
              <w:lastRenderedPageBreak/>
              <w:t xml:space="preserve">membantu meminimalkan kekurangan dari media tersebut. </w:t>
            </w:r>
            <w:r w:rsidRPr="00C05F4F">
              <w:rPr>
                <w:rFonts w:ascii="Bookman Old Style" w:hAnsi="Bookman Old Style"/>
                <w:b/>
                <w:bCs/>
                <w:color w:val="auto"/>
                <w:sz w:val="22"/>
                <w:szCs w:val="18"/>
                <w:lang w:val="sv-SE"/>
              </w:rPr>
              <w:t>Bermain peran</w:t>
            </w:r>
            <w:r w:rsidRPr="00C05F4F">
              <w:rPr>
                <w:rFonts w:ascii="Bookman Old Style" w:hAnsi="Bookman Old Style"/>
                <w:b/>
                <w:bCs/>
                <w:color w:val="auto"/>
                <w:sz w:val="22"/>
                <w:szCs w:val="18"/>
                <w:lang w:val="sv-SE"/>
              </w:rPr>
              <w:t xml:space="preserve"> / </w:t>
            </w:r>
            <w:r w:rsidRPr="00C05F4F">
              <w:rPr>
                <w:rFonts w:ascii="Bookman Old Style" w:hAnsi="Bookman Old Style"/>
                <w:b/>
                <w:bCs/>
                <w:color w:val="auto"/>
                <w:sz w:val="22"/>
                <w:szCs w:val="18"/>
                <w:lang w:val="sv-SE"/>
              </w:rPr>
              <w:t>Role Playing Games</w:t>
            </w:r>
            <w:r w:rsidRPr="00C05F4F">
              <w:rPr>
                <w:rFonts w:ascii="Bookman Old Style" w:hAnsi="Bookman Old Style"/>
                <w:color w:val="auto"/>
                <w:sz w:val="22"/>
                <w:szCs w:val="18"/>
                <w:lang w:val="sv-SE"/>
              </w:rPr>
              <w:t xml:space="preserve"> merupakan salah satu permainan yang tepat sebagai pendamping diterapkannya media komik. </w:t>
            </w:r>
            <w:r w:rsidRPr="00C05F4F">
              <w:rPr>
                <w:rFonts w:ascii="Bookman Old Style" w:hAnsi="Bookman Old Style"/>
                <w:b/>
                <w:bCs/>
                <w:color w:val="auto"/>
                <w:sz w:val="22"/>
                <w:szCs w:val="18"/>
                <w:lang w:val="sv-SE"/>
              </w:rPr>
              <w:t>Role Playing Games</w:t>
            </w:r>
            <w:r w:rsidRPr="00C05F4F">
              <w:rPr>
                <w:rFonts w:ascii="Bookman Old Style" w:hAnsi="Bookman Old Style"/>
                <w:color w:val="auto"/>
                <w:sz w:val="22"/>
                <w:szCs w:val="18"/>
                <w:lang w:val="sv-SE"/>
              </w:rPr>
              <w:t xml:space="preserve"> adalah salah satu cara menguasai bahan pembelajaran melalui pembentukan dan penghayatan imajinasi peserta didik melalui suatu materi dengan permainan. Pembentukan dan penghayatan imajinasi dilakukan peserta didik memerankan salah satu tokoh dalam cerita maupun sebuah benda</w:t>
            </w:r>
          </w:p>
          <w:p w14:paraId="544F7A45" w14:textId="77777777" w:rsidR="004D4F69" w:rsidRDefault="004D4F69" w:rsidP="00E6176B">
            <w:pPr>
              <w:pBdr>
                <w:top w:val="nil"/>
                <w:left w:val="nil"/>
                <w:bottom w:val="nil"/>
                <w:right w:val="nil"/>
                <w:between w:val="nil"/>
              </w:pBdr>
              <w:spacing w:after="0" w:line="240" w:lineRule="auto"/>
              <w:jc w:val="both"/>
              <w:rPr>
                <w:rFonts w:ascii="Bookman Old Style" w:eastAsia="Candara" w:hAnsi="Bookman Old Style" w:cs="Candara"/>
                <w:b/>
                <w:bCs/>
                <w:color w:val="auto"/>
                <w:sz w:val="22"/>
                <w:lang w:val="en-US"/>
              </w:rPr>
            </w:pPr>
          </w:p>
          <w:p w14:paraId="57FE67A4" w14:textId="23270F85" w:rsidR="00B74B20" w:rsidRPr="00B74B20" w:rsidRDefault="004D4F69" w:rsidP="004D4F69">
            <w:pPr>
              <w:pBdr>
                <w:top w:val="nil"/>
                <w:left w:val="nil"/>
                <w:bottom w:val="nil"/>
                <w:right w:val="nil"/>
                <w:between w:val="nil"/>
              </w:pBdr>
              <w:spacing w:after="0" w:line="240" w:lineRule="auto"/>
              <w:jc w:val="both"/>
              <w:rPr>
                <w:rFonts w:ascii="Bookman Old Style" w:eastAsia="Candara" w:hAnsi="Bookman Old Style" w:cs="Candara"/>
                <w:b/>
                <w:bCs/>
                <w:color w:val="auto"/>
                <w:sz w:val="22"/>
                <w:lang w:val="en-US"/>
              </w:rPr>
            </w:pPr>
            <w:r w:rsidRPr="004D4F69">
              <w:rPr>
                <w:rFonts w:ascii="Bookman Old Style" w:eastAsia="Candara" w:hAnsi="Bookman Old Style" w:cs="Candara"/>
                <w:b/>
                <w:bCs/>
                <w:color w:val="auto"/>
                <w:sz w:val="22"/>
                <w:lang w:val="en-US"/>
              </w:rPr>
              <w:t>P</w:t>
            </w:r>
            <w:r w:rsidR="00B74B20" w:rsidRPr="004D4F69">
              <w:rPr>
                <w:rFonts w:ascii="Bookman Old Style" w:eastAsia="Candara" w:hAnsi="Bookman Old Style" w:cs="Candara"/>
                <w:b/>
                <w:bCs/>
                <w:color w:val="auto"/>
                <w:sz w:val="22"/>
              </w:rPr>
              <w:t xml:space="preserve">enulis yang berperan sebagai guru </w:t>
            </w:r>
            <w:r w:rsidR="00396A3E" w:rsidRPr="004D4F69">
              <w:rPr>
                <w:rFonts w:ascii="Bookman Old Style" w:eastAsia="Candara" w:hAnsi="Bookman Old Style" w:cs="Candara"/>
                <w:b/>
                <w:bCs/>
                <w:color w:val="auto"/>
                <w:sz w:val="22"/>
                <w:lang w:val="en-US"/>
              </w:rPr>
              <w:t>dan bertanggung jawab</w:t>
            </w:r>
            <w:r w:rsidR="00396A3E">
              <w:rPr>
                <w:rFonts w:ascii="Bookman Old Style" w:eastAsia="Candara" w:hAnsi="Bookman Old Style" w:cs="Candara"/>
                <w:color w:val="auto"/>
                <w:sz w:val="22"/>
                <w:lang w:val="en-US"/>
              </w:rPr>
              <w:t xml:space="preserve"> </w:t>
            </w:r>
            <w:r w:rsidR="00B74B20" w:rsidRPr="00B74B20">
              <w:rPr>
                <w:rFonts w:ascii="Bookman Old Style" w:eastAsia="Candara" w:hAnsi="Bookman Old Style" w:cs="Candara"/>
                <w:color w:val="auto"/>
                <w:sz w:val="22"/>
              </w:rPr>
              <w:t xml:space="preserve">mendesain pembelajaran inovatif untuk meningkatkan </w:t>
            </w:r>
            <w:r w:rsidR="00B74B20">
              <w:rPr>
                <w:rFonts w:ascii="Bookman Old Style" w:eastAsia="Candara" w:hAnsi="Bookman Old Style" w:cs="Candara"/>
                <w:color w:val="auto"/>
                <w:sz w:val="22"/>
                <w:lang w:val="en-US"/>
              </w:rPr>
              <w:t xml:space="preserve">pemahaman </w:t>
            </w:r>
            <w:r w:rsidR="002C1970">
              <w:rPr>
                <w:rFonts w:ascii="Bookman Old Style" w:eastAsia="Candara" w:hAnsi="Bookman Old Style" w:cs="Candara"/>
                <w:color w:val="auto"/>
                <w:sz w:val="22"/>
                <w:lang w:val="en-US"/>
              </w:rPr>
              <w:t>peserta didik dalam pembelajaran</w:t>
            </w:r>
            <w:r w:rsidR="00396A3E">
              <w:rPr>
                <w:rFonts w:ascii="Bookman Old Style" w:eastAsia="Candara" w:hAnsi="Bookman Old Style" w:cs="Candara"/>
                <w:color w:val="auto"/>
                <w:sz w:val="22"/>
                <w:lang w:val="en-US"/>
              </w:rPr>
              <w:t xml:space="preserve"> </w:t>
            </w:r>
            <w:r w:rsidR="00396A3E" w:rsidRPr="00396A3E">
              <w:rPr>
                <w:rFonts w:ascii="Bookman Old Style" w:eastAsia="Candara" w:hAnsi="Bookman Old Style" w:cs="Candara"/>
                <w:color w:val="auto"/>
                <w:sz w:val="22"/>
                <w:lang w:val="en-US"/>
              </w:rPr>
              <w:t>sehingga tujuan pembelajaran dan hasil belajar siswa bisa tercapai sesuai dengan yang diharapkan sehingga siswa memperoleh lingkungan belajar yang sesuai dengan karakteristiknya.</w:t>
            </w:r>
          </w:p>
        </w:tc>
      </w:tr>
      <w:tr w:rsidR="00021609" w:rsidRPr="00173433" w14:paraId="1D7CEC25" w14:textId="77777777" w:rsidTr="003E7008">
        <w:tc>
          <w:tcPr>
            <w:tcW w:w="3114" w:type="dxa"/>
          </w:tcPr>
          <w:p w14:paraId="4A6D92DC"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b/>
                <w:color w:val="auto"/>
                <w:sz w:val="22"/>
              </w:rPr>
            </w:pPr>
            <w:r w:rsidRPr="00173433">
              <w:rPr>
                <w:rFonts w:ascii="Bookman Old Style" w:eastAsia="Candara" w:hAnsi="Bookman Old Style" w:cs="Candara"/>
                <w:b/>
                <w:color w:val="auto"/>
                <w:sz w:val="22"/>
              </w:rPr>
              <w:lastRenderedPageBreak/>
              <w:t xml:space="preserve">Tantangan : </w:t>
            </w:r>
          </w:p>
          <w:p w14:paraId="68A7CF19"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rPr>
            </w:pPr>
            <w:r w:rsidRPr="00173433">
              <w:rPr>
                <w:rFonts w:ascii="Bookman Old Style" w:eastAsia="Candara" w:hAnsi="Bookman Old Style" w:cs="Candara"/>
                <w:color w:val="auto"/>
                <w:sz w:val="22"/>
              </w:rPr>
              <w:t>Apa saja yang menjadi tantangan untuk mencapai tujuan tersebut? Siapa saja yang terlibat,</w:t>
            </w:r>
          </w:p>
          <w:p w14:paraId="08C0CF5F"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lang w:val="en-ID"/>
              </w:rPr>
            </w:pPr>
          </w:p>
        </w:tc>
        <w:tc>
          <w:tcPr>
            <w:tcW w:w="6276" w:type="dxa"/>
          </w:tcPr>
          <w:p w14:paraId="4CC2F918" w14:textId="77777777" w:rsidR="00021609" w:rsidRPr="00173433" w:rsidRDefault="00FF7022" w:rsidP="00FF7022">
            <w:pPr>
              <w:pBdr>
                <w:top w:val="nil"/>
                <w:left w:val="nil"/>
                <w:bottom w:val="nil"/>
                <w:right w:val="nil"/>
                <w:between w:val="nil"/>
              </w:pBdr>
              <w:spacing w:after="0" w:line="240" w:lineRule="auto"/>
              <w:jc w:val="both"/>
              <w:rPr>
                <w:rFonts w:ascii="Bookman Old Style" w:eastAsia="Candara" w:hAnsi="Bookman Old Style" w:cs="Candara"/>
                <w:color w:val="auto"/>
                <w:sz w:val="22"/>
                <w:lang w:val="en-US"/>
              </w:rPr>
            </w:pPr>
            <w:r w:rsidRPr="00173433">
              <w:rPr>
                <w:rFonts w:ascii="Bookman Old Style" w:eastAsia="Candara" w:hAnsi="Bookman Old Style" w:cs="Candara"/>
                <w:color w:val="auto"/>
                <w:sz w:val="22"/>
                <w:lang w:val="en-US"/>
              </w:rPr>
              <w:t xml:space="preserve">Berdasarkan hasil pengamatan kajian literatur dan wawancara dengan guru sejawat, pelaksanaan pembelajaran menggunakan model </w:t>
            </w:r>
            <w:r w:rsidRPr="00173433">
              <w:rPr>
                <w:rFonts w:ascii="Bookman Old Style" w:eastAsia="Candara" w:hAnsi="Bookman Old Style" w:cs="Candara"/>
                <w:i/>
                <w:iCs/>
                <w:color w:val="auto"/>
                <w:sz w:val="22"/>
                <w:lang w:val="en-US"/>
              </w:rPr>
              <w:t xml:space="preserve">Problem Based Learning </w:t>
            </w:r>
            <w:r w:rsidRPr="00173433">
              <w:rPr>
                <w:rFonts w:ascii="Bookman Old Style" w:eastAsia="Candara" w:hAnsi="Bookman Old Style" w:cs="Candara"/>
                <w:color w:val="auto"/>
                <w:sz w:val="22"/>
                <w:lang w:val="en-US"/>
              </w:rPr>
              <w:t xml:space="preserve">dengan berbantuan e-komik dan role playing game ini memiliki beberapa tantangan. Adapun </w:t>
            </w:r>
            <w:r w:rsidRPr="00396A3E">
              <w:rPr>
                <w:rFonts w:ascii="Bookman Old Style" w:eastAsia="Candara" w:hAnsi="Bookman Old Style" w:cs="Candara"/>
                <w:b/>
                <w:bCs/>
                <w:color w:val="auto"/>
                <w:sz w:val="22"/>
                <w:lang w:val="en-US"/>
              </w:rPr>
              <w:t>tantanga</w:t>
            </w:r>
            <w:r w:rsidRPr="00173433">
              <w:rPr>
                <w:rFonts w:ascii="Bookman Old Style" w:eastAsia="Candara" w:hAnsi="Bookman Old Style" w:cs="Candara"/>
                <w:color w:val="auto"/>
                <w:sz w:val="22"/>
                <w:lang w:val="en-US"/>
              </w:rPr>
              <w:t>nya sebagai berikut :</w:t>
            </w:r>
          </w:p>
          <w:p w14:paraId="0C502E80" w14:textId="4B6E00DA" w:rsidR="00F2592A" w:rsidRPr="00173433" w:rsidRDefault="00F2592A" w:rsidP="00F2592A">
            <w:pPr>
              <w:pStyle w:val="ListParagraph"/>
              <w:numPr>
                <w:ilvl w:val="0"/>
                <w:numId w:val="3"/>
              </w:numPr>
              <w:spacing w:after="0" w:line="240" w:lineRule="auto"/>
              <w:ind w:left="456"/>
              <w:jc w:val="both"/>
              <w:rPr>
                <w:rFonts w:ascii="Bookman Old Style" w:hAnsi="Bookman Old Style"/>
                <w:color w:val="auto"/>
                <w:sz w:val="22"/>
                <w:lang w:val="sv-SE"/>
              </w:rPr>
            </w:pPr>
            <w:r w:rsidRPr="00173433">
              <w:rPr>
                <w:rFonts w:ascii="Bookman Old Style" w:hAnsi="Bookman Old Style"/>
                <w:color w:val="auto"/>
                <w:sz w:val="22"/>
                <w:lang w:val="sv-SE"/>
              </w:rPr>
              <w:t>Jika siswa merasa sulit dan tidak percaya diri maka siswa akan merasa enggan untuk mencoba;</w:t>
            </w:r>
          </w:p>
          <w:p w14:paraId="7B148910" w14:textId="777F115B" w:rsidR="00F2592A" w:rsidRPr="00173433" w:rsidRDefault="00F2592A" w:rsidP="00F2592A">
            <w:pPr>
              <w:pStyle w:val="ListParagraph"/>
              <w:numPr>
                <w:ilvl w:val="0"/>
                <w:numId w:val="3"/>
              </w:numPr>
              <w:spacing w:after="0" w:line="240" w:lineRule="auto"/>
              <w:ind w:left="456"/>
              <w:jc w:val="both"/>
              <w:rPr>
                <w:rFonts w:ascii="Bookman Old Style" w:hAnsi="Bookman Old Style"/>
                <w:color w:val="auto"/>
                <w:sz w:val="22"/>
                <w:lang w:val="sv-SE"/>
              </w:rPr>
            </w:pPr>
            <w:r w:rsidRPr="00173433">
              <w:rPr>
                <w:rFonts w:ascii="Bookman Old Style" w:hAnsi="Bookman Old Style"/>
                <w:color w:val="auto"/>
                <w:sz w:val="22"/>
                <w:lang w:val="sv-SE"/>
              </w:rPr>
              <w:t xml:space="preserve">perlu ditunjang oleh </w:t>
            </w:r>
            <w:r w:rsidR="00396A3E">
              <w:rPr>
                <w:rFonts w:ascii="Bookman Old Style" w:hAnsi="Bookman Old Style"/>
                <w:color w:val="auto"/>
                <w:sz w:val="22"/>
                <w:lang w:val="sv-SE"/>
              </w:rPr>
              <w:t>media</w:t>
            </w:r>
            <w:r w:rsidRPr="00173433">
              <w:rPr>
                <w:rFonts w:ascii="Bookman Old Style" w:hAnsi="Bookman Old Style"/>
                <w:color w:val="auto"/>
                <w:sz w:val="22"/>
                <w:lang w:val="sv-SE"/>
              </w:rPr>
              <w:t xml:space="preserve"> yang dapat dijadikan pemahaman dalam kegiatan pembelajaran; </w:t>
            </w:r>
          </w:p>
          <w:p w14:paraId="150BDF63" w14:textId="77777777" w:rsidR="00F2592A" w:rsidRPr="00173433" w:rsidRDefault="00F2592A" w:rsidP="00F2592A">
            <w:pPr>
              <w:spacing w:after="0" w:line="240" w:lineRule="auto"/>
              <w:jc w:val="both"/>
              <w:rPr>
                <w:rFonts w:ascii="Bookman Old Style" w:hAnsi="Bookman Old Style"/>
                <w:color w:val="auto"/>
                <w:sz w:val="22"/>
                <w:lang w:val="sv-SE"/>
              </w:rPr>
            </w:pPr>
          </w:p>
          <w:p w14:paraId="0452A356" w14:textId="45BD43BD" w:rsidR="00F2592A" w:rsidRPr="00173433" w:rsidRDefault="00F2592A" w:rsidP="00F2592A">
            <w:pPr>
              <w:spacing w:after="0" w:line="240" w:lineRule="auto"/>
              <w:jc w:val="both"/>
              <w:rPr>
                <w:rFonts w:ascii="Bookman Old Style" w:hAnsi="Bookman Old Style"/>
                <w:color w:val="auto"/>
                <w:sz w:val="22"/>
                <w:lang w:val="sv-SE"/>
              </w:rPr>
            </w:pPr>
            <w:r w:rsidRPr="00173433">
              <w:rPr>
                <w:rFonts w:ascii="Bookman Old Style" w:hAnsi="Bookman Old Style"/>
                <w:color w:val="auto"/>
                <w:sz w:val="22"/>
                <w:lang w:val="sv-SE"/>
              </w:rPr>
              <w:t>Untuk mengatasi tantangan tersebut, guru melakukan tindakan sebagai berikut :</w:t>
            </w:r>
          </w:p>
          <w:p w14:paraId="5B6C05DF" w14:textId="1173772A" w:rsidR="00F2592A" w:rsidRPr="00173433" w:rsidRDefault="00F2592A" w:rsidP="00F2592A">
            <w:pPr>
              <w:pStyle w:val="ListParagraph"/>
              <w:numPr>
                <w:ilvl w:val="0"/>
                <w:numId w:val="4"/>
              </w:numPr>
              <w:pBdr>
                <w:top w:val="nil"/>
                <w:left w:val="nil"/>
                <w:bottom w:val="nil"/>
                <w:right w:val="nil"/>
                <w:between w:val="nil"/>
              </w:pBdr>
              <w:spacing w:after="0" w:line="240" w:lineRule="auto"/>
              <w:ind w:left="314"/>
              <w:jc w:val="both"/>
              <w:rPr>
                <w:rFonts w:ascii="Bookman Old Style" w:eastAsia="Candara" w:hAnsi="Bookman Old Style" w:cs="Candara"/>
                <w:color w:val="auto"/>
                <w:sz w:val="22"/>
                <w:lang w:val="en-US"/>
              </w:rPr>
            </w:pPr>
            <w:r w:rsidRPr="00173433">
              <w:rPr>
                <w:rFonts w:ascii="Bookman Old Style" w:eastAsia="Candara" w:hAnsi="Bookman Old Style" w:cs="Candara"/>
                <w:color w:val="auto"/>
                <w:sz w:val="22"/>
                <w:lang w:val="en-US"/>
              </w:rPr>
              <w:t>Menyediakan masalah-masalah yang relevan, menarik, dan bermakna bagi siswa, sehingga mereka dapat termotivasi untuk belajar dan mencari solusi.</w:t>
            </w:r>
          </w:p>
          <w:p w14:paraId="5A2A1254" w14:textId="00A8178E" w:rsidR="00F2592A" w:rsidRPr="00173433" w:rsidRDefault="00F2592A" w:rsidP="00F2592A">
            <w:pPr>
              <w:pStyle w:val="ListParagraph"/>
              <w:numPr>
                <w:ilvl w:val="0"/>
                <w:numId w:val="4"/>
              </w:numPr>
              <w:pBdr>
                <w:top w:val="nil"/>
                <w:left w:val="nil"/>
                <w:bottom w:val="nil"/>
                <w:right w:val="nil"/>
                <w:between w:val="nil"/>
              </w:pBdr>
              <w:spacing w:after="0" w:line="240" w:lineRule="auto"/>
              <w:ind w:left="314"/>
              <w:jc w:val="both"/>
              <w:rPr>
                <w:rFonts w:ascii="Bookman Old Style" w:eastAsia="Candara" w:hAnsi="Bookman Old Style" w:cs="Candara"/>
                <w:color w:val="auto"/>
                <w:sz w:val="22"/>
                <w:lang w:val="en-US"/>
              </w:rPr>
            </w:pPr>
            <w:r w:rsidRPr="00173433">
              <w:rPr>
                <w:rFonts w:ascii="Bookman Old Style" w:eastAsia="Candara" w:hAnsi="Bookman Old Style" w:cs="Candara"/>
                <w:color w:val="auto"/>
                <w:sz w:val="22"/>
                <w:lang w:val="en-US"/>
              </w:rPr>
              <w:t>Memberikan kesempatan bagi siswa untuk bekerja secara berkelompok dan berkolaborasi dalam menyelesaikan masalah.</w:t>
            </w:r>
          </w:p>
          <w:p w14:paraId="1B0E03F3" w14:textId="48DAA742" w:rsidR="00F2592A" w:rsidRPr="00173433" w:rsidRDefault="00F2592A" w:rsidP="00F2592A">
            <w:pPr>
              <w:pStyle w:val="ListParagraph"/>
              <w:numPr>
                <w:ilvl w:val="0"/>
                <w:numId w:val="4"/>
              </w:numPr>
              <w:pBdr>
                <w:top w:val="nil"/>
                <w:left w:val="nil"/>
                <w:bottom w:val="nil"/>
                <w:right w:val="nil"/>
                <w:between w:val="nil"/>
              </w:pBdr>
              <w:spacing w:after="0" w:line="240" w:lineRule="auto"/>
              <w:ind w:left="314"/>
              <w:jc w:val="both"/>
              <w:rPr>
                <w:rFonts w:ascii="Bookman Old Style" w:eastAsia="Candara" w:hAnsi="Bookman Old Style" w:cs="Candara"/>
                <w:color w:val="auto"/>
                <w:sz w:val="22"/>
                <w:lang w:val="en-US"/>
              </w:rPr>
            </w:pPr>
            <w:r w:rsidRPr="00173433">
              <w:rPr>
                <w:rFonts w:ascii="Bookman Old Style" w:eastAsia="Candara" w:hAnsi="Bookman Old Style" w:cs="Candara"/>
                <w:color w:val="auto"/>
                <w:sz w:val="22"/>
                <w:lang w:val="en-US"/>
              </w:rPr>
              <w:t>Memberikan dukungan dan sumber belajar yang memadai bagi siswa, seperti buku, internet, media, atau ahli.</w:t>
            </w:r>
          </w:p>
          <w:p w14:paraId="6FAF15A6" w14:textId="77777777" w:rsidR="00FF7022" w:rsidRDefault="00F2592A" w:rsidP="00F2592A">
            <w:pPr>
              <w:pStyle w:val="ListParagraph"/>
              <w:numPr>
                <w:ilvl w:val="0"/>
                <w:numId w:val="4"/>
              </w:numPr>
              <w:pBdr>
                <w:top w:val="nil"/>
                <w:left w:val="nil"/>
                <w:bottom w:val="nil"/>
                <w:right w:val="nil"/>
                <w:between w:val="nil"/>
              </w:pBdr>
              <w:spacing w:after="0" w:line="240" w:lineRule="auto"/>
              <w:ind w:left="314"/>
              <w:jc w:val="both"/>
              <w:rPr>
                <w:rFonts w:ascii="Bookman Old Style" w:eastAsia="Candara" w:hAnsi="Bookman Old Style" w:cs="Candara"/>
                <w:color w:val="auto"/>
                <w:sz w:val="22"/>
                <w:lang w:val="en-US"/>
              </w:rPr>
            </w:pPr>
            <w:r w:rsidRPr="00173433">
              <w:rPr>
                <w:rFonts w:ascii="Bookman Old Style" w:eastAsia="Candara" w:hAnsi="Bookman Old Style" w:cs="Candara"/>
                <w:color w:val="auto"/>
                <w:sz w:val="22"/>
                <w:lang w:val="en-US"/>
              </w:rPr>
              <w:t>Memberikan umpan balik dan penilaian yang adil dan objektif terhadap proses dan hasil pembelajaran siswa.</w:t>
            </w:r>
          </w:p>
          <w:p w14:paraId="43A6CFB2" w14:textId="77777777" w:rsidR="00C01E3C" w:rsidRDefault="00C01E3C" w:rsidP="00C01E3C">
            <w:pPr>
              <w:pBdr>
                <w:top w:val="nil"/>
                <w:left w:val="nil"/>
                <w:bottom w:val="nil"/>
                <w:right w:val="nil"/>
                <w:between w:val="nil"/>
              </w:pBdr>
              <w:spacing w:after="0" w:line="240" w:lineRule="auto"/>
              <w:ind w:left="-46"/>
              <w:jc w:val="both"/>
              <w:rPr>
                <w:rFonts w:ascii="Bookman Old Style" w:eastAsia="Candara" w:hAnsi="Bookman Old Style" w:cs="Candara"/>
                <w:color w:val="auto"/>
                <w:sz w:val="22"/>
                <w:lang w:val="en-US"/>
              </w:rPr>
            </w:pPr>
          </w:p>
          <w:p w14:paraId="67E02875" w14:textId="1B125815" w:rsidR="00C01E3C" w:rsidRPr="00C01E3C" w:rsidRDefault="00C01E3C" w:rsidP="00C01E3C">
            <w:pPr>
              <w:pBdr>
                <w:top w:val="nil"/>
                <w:left w:val="nil"/>
                <w:bottom w:val="nil"/>
                <w:right w:val="nil"/>
                <w:between w:val="nil"/>
              </w:pBdr>
              <w:spacing w:after="0" w:line="240" w:lineRule="auto"/>
              <w:ind w:left="-46"/>
              <w:jc w:val="both"/>
              <w:rPr>
                <w:rFonts w:ascii="Bookman Old Style" w:eastAsia="Candara" w:hAnsi="Bookman Old Style" w:cs="Candara"/>
                <w:color w:val="auto"/>
                <w:sz w:val="22"/>
                <w:lang w:val="en-US"/>
              </w:rPr>
            </w:pPr>
            <w:r w:rsidRPr="00C01E3C">
              <w:rPr>
                <w:rFonts w:ascii="Bookman Old Style" w:eastAsia="Candara" w:hAnsi="Bookman Old Style" w:cs="Candara"/>
                <w:color w:val="auto"/>
                <w:sz w:val="22"/>
                <w:lang w:val="en-US"/>
              </w:rPr>
              <w:t xml:space="preserve">Dilihat dari tantangan diatas bisa disimpulkan bahwa </w:t>
            </w:r>
            <w:r w:rsidRPr="00C01E3C">
              <w:rPr>
                <w:rFonts w:ascii="Bookman Old Style" w:eastAsia="Candara" w:hAnsi="Bookman Old Style" w:cs="Candara"/>
                <w:b/>
                <w:bCs/>
                <w:color w:val="auto"/>
                <w:sz w:val="22"/>
                <w:lang w:val="en-US"/>
              </w:rPr>
              <w:t>tantangan yang dihadapi melibatkan</w:t>
            </w:r>
            <w:r w:rsidRPr="00C01E3C">
              <w:rPr>
                <w:rFonts w:ascii="Bookman Old Style" w:eastAsia="Candara" w:hAnsi="Bookman Old Style" w:cs="Candara"/>
                <w:color w:val="auto"/>
                <w:sz w:val="22"/>
                <w:lang w:val="en-US"/>
              </w:rPr>
              <w:t xml:space="preserve"> guru dari sisi kompetensi yang harus dimiliki guru yaitu kompetensi pedagogik dan profesional sedangkan dari </w:t>
            </w:r>
            <w:r>
              <w:rPr>
                <w:rFonts w:ascii="Bookman Old Style" w:eastAsia="Candara" w:hAnsi="Bookman Old Style" w:cs="Candara"/>
                <w:color w:val="auto"/>
                <w:sz w:val="22"/>
                <w:lang w:val="en-US"/>
              </w:rPr>
              <w:t>peserta didik</w:t>
            </w:r>
            <w:r w:rsidRPr="00C01E3C">
              <w:rPr>
                <w:rFonts w:ascii="Bookman Old Style" w:eastAsia="Candara" w:hAnsi="Bookman Old Style" w:cs="Candara"/>
                <w:color w:val="auto"/>
                <w:sz w:val="22"/>
                <w:lang w:val="en-US"/>
              </w:rPr>
              <w:t xml:space="preserve"> </w:t>
            </w:r>
            <w:r>
              <w:rPr>
                <w:rFonts w:ascii="Bookman Old Style" w:eastAsia="Candara" w:hAnsi="Bookman Old Style" w:cs="Candara"/>
                <w:color w:val="auto"/>
                <w:sz w:val="22"/>
                <w:lang w:val="en-US"/>
              </w:rPr>
              <w:t>sebagai upaya</w:t>
            </w:r>
            <w:r w:rsidRPr="00C01E3C">
              <w:rPr>
                <w:rFonts w:ascii="Bookman Old Style" w:eastAsia="Candara" w:hAnsi="Bookman Old Style" w:cs="Candara"/>
                <w:color w:val="auto"/>
                <w:sz w:val="22"/>
                <w:lang w:val="en-US"/>
              </w:rPr>
              <w:t xml:space="preserve"> </w:t>
            </w:r>
            <w:r>
              <w:rPr>
                <w:rFonts w:ascii="Bookman Old Style" w:eastAsia="Candara" w:hAnsi="Bookman Old Style" w:cs="Candara"/>
                <w:color w:val="auto"/>
                <w:sz w:val="22"/>
                <w:lang w:val="en-US"/>
              </w:rPr>
              <w:t>meningkatkan pemahaman terhadap materi pembelajaran sehingga tidak hanya sekedar menghafal materi.</w:t>
            </w:r>
          </w:p>
        </w:tc>
      </w:tr>
      <w:tr w:rsidR="00021609" w:rsidRPr="00173433" w14:paraId="4F7FCE3A" w14:textId="77777777" w:rsidTr="003E7008">
        <w:tc>
          <w:tcPr>
            <w:tcW w:w="3114" w:type="dxa"/>
          </w:tcPr>
          <w:p w14:paraId="5C7C0089"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b/>
                <w:color w:val="auto"/>
                <w:sz w:val="22"/>
              </w:rPr>
            </w:pPr>
            <w:r w:rsidRPr="00173433">
              <w:rPr>
                <w:rFonts w:ascii="Bookman Old Style" w:eastAsia="Candara" w:hAnsi="Bookman Old Style" w:cs="Candara"/>
                <w:b/>
                <w:color w:val="auto"/>
                <w:sz w:val="22"/>
              </w:rPr>
              <w:t xml:space="preserve">Aksi : </w:t>
            </w:r>
          </w:p>
          <w:p w14:paraId="1C2D7159"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rPr>
            </w:pPr>
            <w:r w:rsidRPr="00173433">
              <w:rPr>
                <w:rFonts w:ascii="Bookman Old Style" w:eastAsia="Candara" w:hAnsi="Bookman Old Style" w:cs="Candara"/>
                <w:color w:val="auto"/>
                <w:sz w:val="22"/>
              </w:rPr>
              <w:t xml:space="preserve">Langkah-langkah apa yang dilakukan untuk </w:t>
            </w:r>
            <w:r w:rsidRPr="00173433">
              <w:rPr>
                <w:rFonts w:ascii="Bookman Old Style" w:eastAsia="Candara" w:hAnsi="Bookman Old Style" w:cs="Candara"/>
                <w:color w:val="auto"/>
                <w:sz w:val="22"/>
              </w:rPr>
              <w:lastRenderedPageBreak/>
              <w:t xml:space="preserve">menghadapi tantangan tersebut/strategi apa yang digunakan/bagaimana prosesnya, siapa saja yang terlibat /Apa saja sumber daya atau materi yang diperlukan untuk melaksanakan strategi ini </w:t>
            </w:r>
          </w:p>
          <w:p w14:paraId="16621430"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rPr>
            </w:pPr>
          </w:p>
        </w:tc>
        <w:tc>
          <w:tcPr>
            <w:tcW w:w="6276" w:type="dxa"/>
          </w:tcPr>
          <w:p w14:paraId="187FDDA3" w14:textId="07BBAA4E" w:rsidR="00754F49" w:rsidRPr="00754F49" w:rsidRDefault="00754F49" w:rsidP="007A340F">
            <w:pPr>
              <w:spacing w:after="0" w:line="240" w:lineRule="auto"/>
              <w:ind w:right="140"/>
              <w:jc w:val="both"/>
              <w:rPr>
                <w:rFonts w:ascii="Bookman Old Style" w:hAnsi="Bookman Old Style"/>
                <w:bCs/>
                <w:sz w:val="22"/>
                <w:lang w:val="en-US"/>
              </w:rPr>
            </w:pPr>
            <w:r w:rsidRPr="007A340F">
              <w:rPr>
                <w:rFonts w:ascii="Bookman Old Style" w:hAnsi="Bookman Old Style"/>
                <w:b/>
                <w:sz w:val="22"/>
                <w:lang w:val="en-US"/>
              </w:rPr>
              <w:lastRenderedPageBreak/>
              <w:t>Langkah</w:t>
            </w:r>
            <w:r>
              <w:rPr>
                <w:rFonts w:ascii="Bookman Old Style" w:hAnsi="Bookman Old Style"/>
                <w:bCs/>
                <w:sz w:val="22"/>
                <w:lang w:val="en-US"/>
              </w:rPr>
              <w:t xml:space="preserve"> dalam aksi praktik baik ini menggunakan model pembelajaran </w:t>
            </w:r>
            <w:r>
              <w:rPr>
                <w:rFonts w:ascii="Bookman Old Style" w:hAnsi="Bookman Old Style"/>
                <w:bCs/>
                <w:i/>
                <w:iCs/>
                <w:sz w:val="22"/>
                <w:lang w:val="en-US"/>
              </w:rPr>
              <w:t xml:space="preserve">Problem Based Learning </w:t>
            </w:r>
            <w:r>
              <w:rPr>
                <w:rFonts w:ascii="Bookman Old Style" w:hAnsi="Bookman Old Style"/>
                <w:bCs/>
                <w:sz w:val="22"/>
                <w:lang w:val="en-US"/>
              </w:rPr>
              <w:t xml:space="preserve">berbantuan e-komik dan </w:t>
            </w:r>
            <w:r w:rsidRPr="00754F49">
              <w:rPr>
                <w:rFonts w:ascii="Bookman Old Style" w:hAnsi="Bookman Old Style"/>
                <w:bCs/>
                <w:i/>
                <w:iCs/>
                <w:sz w:val="22"/>
                <w:lang w:val="en-US"/>
              </w:rPr>
              <w:t>role playing game</w:t>
            </w:r>
            <w:r>
              <w:rPr>
                <w:rFonts w:ascii="Bookman Old Style" w:hAnsi="Bookman Old Style"/>
                <w:bCs/>
                <w:sz w:val="22"/>
                <w:lang w:val="en-US"/>
              </w:rPr>
              <w:t>.</w:t>
            </w:r>
          </w:p>
          <w:p w14:paraId="05B854EF" w14:textId="74771C26" w:rsidR="00F2592A" w:rsidRPr="00E42360" w:rsidRDefault="00F2592A" w:rsidP="00E42360">
            <w:pPr>
              <w:spacing w:after="0" w:line="240" w:lineRule="auto"/>
              <w:jc w:val="both"/>
              <w:rPr>
                <w:rFonts w:ascii="Bookman Old Style" w:hAnsi="Bookman Old Style"/>
                <w:b/>
                <w:bCs/>
                <w:sz w:val="22"/>
                <w:lang w:val="en-US"/>
              </w:rPr>
            </w:pPr>
            <w:r w:rsidRPr="00E42360">
              <w:rPr>
                <w:rFonts w:ascii="Bookman Old Style" w:hAnsi="Bookman Old Style"/>
                <w:b/>
                <w:bCs/>
                <w:sz w:val="22"/>
              </w:rPr>
              <w:lastRenderedPageBreak/>
              <w:t xml:space="preserve">Tahap 1 – </w:t>
            </w:r>
            <w:r w:rsidRPr="00E42360">
              <w:rPr>
                <w:rFonts w:ascii="Bookman Old Style" w:hAnsi="Bookman Old Style"/>
                <w:b/>
                <w:bCs/>
                <w:sz w:val="22"/>
                <w:lang w:val="en-US"/>
              </w:rPr>
              <w:t>Orientasi siswa pada masalah</w:t>
            </w:r>
          </w:p>
          <w:p w14:paraId="66CA4E07" w14:textId="11E3DB49" w:rsidR="00F2592A" w:rsidRPr="00AC44BE" w:rsidRDefault="00C05F4F" w:rsidP="00E42360">
            <w:pPr>
              <w:pStyle w:val="ListParagraph"/>
              <w:numPr>
                <w:ilvl w:val="0"/>
                <w:numId w:val="8"/>
              </w:numPr>
              <w:spacing w:after="0" w:line="240" w:lineRule="auto"/>
              <w:ind w:left="457"/>
              <w:jc w:val="both"/>
              <w:rPr>
                <w:rFonts w:ascii="Bookman Old Style" w:hAnsi="Bookman Old Style"/>
                <w:sz w:val="22"/>
              </w:rPr>
            </w:pPr>
            <w:r w:rsidRPr="00E42360">
              <w:rPr>
                <w:rFonts w:ascii="Bookman Old Style" w:eastAsia="Candara" w:hAnsi="Bookman Old Style" w:cs="Candara"/>
                <w:color w:val="auto"/>
                <w:sz w:val="22"/>
                <w:lang w:val="en-US"/>
              </w:rPr>
              <w:t xml:space="preserve">Menyediakan masalah-masalah yang relevan, menarik, dan bermakna bagi </w:t>
            </w:r>
            <w:r w:rsidRPr="00E42360">
              <w:rPr>
                <w:rFonts w:ascii="Bookman Old Style" w:eastAsia="Candara" w:hAnsi="Bookman Old Style" w:cs="Candara"/>
                <w:color w:val="auto"/>
                <w:sz w:val="22"/>
                <w:lang w:val="en-US"/>
              </w:rPr>
              <w:t>peserta didik dengan menggunakan media e-komik.</w:t>
            </w:r>
          </w:p>
          <w:p w14:paraId="74C4517C" w14:textId="57897080" w:rsidR="00AC44BE" w:rsidRPr="00E42360" w:rsidRDefault="00236307" w:rsidP="00AC44BE">
            <w:pPr>
              <w:pStyle w:val="ListParagraph"/>
              <w:spacing w:after="0" w:line="240" w:lineRule="auto"/>
              <w:ind w:left="457"/>
              <w:jc w:val="both"/>
              <w:rPr>
                <w:rFonts w:ascii="Bookman Old Style" w:hAnsi="Bookman Old Style"/>
                <w:sz w:val="22"/>
              </w:rPr>
            </w:pPr>
            <w:r>
              <w:rPr>
                <w:rFonts w:ascii="Bookman Old Style" w:hAnsi="Bookman Old Style"/>
                <w:sz w:val="22"/>
              </w:rPr>
              <w:drawing>
                <wp:inline distT="0" distB="0" distL="0" distR="0" wp14:anchorId="4EADC54D" wp14:editId="4B53868F">
                  <wp:extent cx="2267721" cy="2267721"/>
                  <wp:effectExtent l="0" t="0" r="0" b="0"/>
                  <wp:docPr id="174327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76767" name="Picture 17432767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071" cy="2276071"/>
                          </a:xfrm>
                          <a:prstGeom prst="rect">
                            <a:avLst/>
                          </a:prstGeom>
                        </pic:spPr>
                      </pic:pic>
                    </a:graphicData>
                  </a:graphic>
                </wp:inline>
              </w:drawing>
            </w:r>
          </w:p>
          <w:p w14:paraId="7A2055EE" w14:textId="77777777" w:rsidR="00F2592A" w:rsidRPr="00E42360" w:rsidRDefault="00F2592A" w:rsidP="00E42360">
            <w:pPr>
              <w:spacing w:after="0" w:line="240" w:lineRule="auto"/>
              <w:jc w:val="both"/>
              <w:rPr>
                <w:rFonts w:ascii="Bookman Old Style" w:hAnsi="Bookman Old Style"/>
                <w:b/>
                <w:bCs/>
                <w:color w:val="auto"/>
                <w:sz w:val="22"/>
                <w:lang w:val="en-US"/>
              </w:rPr>
            </w:pPr>
            <w:r w:rsidRPr="00E42360">
              <w:rPr>
                <w:rFonts w:ascii="Bookman Old Style" w:hAnsi="Bookman Old Style"/>
                <w:b/>
                <w:bCs/>
                <w:color w:val="auto"/>
                <w:sz w:val="22"/>
              </w:rPr>
              <w:t xml:space="preserve">Tahap </w:t>
            </w:r>
            <w:r w:rsidRPr="00E42360">
              <w:rPr>
                <w:rFonts w:ascii="Bookman Old Style" w:hAnsi="Bookman Old Style"/>
                <w:b/>
                <w:bCs/>
                <w:color w:val="auto"/>
                <w:sz w:val="22"/>
                <w:lang w:val="en-US"/>
              </w:rPr>
              <w:t>2</w:t>
            </w:r>
            <w:r w:rsidRPr="00E42360">
              <w:rPr>
                <w:rFonts w:ascii="Bookman Old Style" w:hAnsi="Bookman Old Style"/>
                <w:b/>
                <w:bCs/>
                <w:color w:val="auto"/>
                <w:sz w:val="22"/>
              </w:rPr>
              <w:t xml:space="preserve"> – </w:t>
            </w:r>
            <w:r w:rsidRPr="00E42360">
              <w:rPr>
                <w:rFonts w:ascii="Bookman Old Style" w:hAnsi="Bookman Old Style"/>
                <w:b/>
                <w:bCs/>
                <w:color w:val="auto"/>
                <w:sz w:val="22"/>
                <w:lang w:val="en-US"/>
              </w:rPr>
              <w:t>Mengorganisasi siswa</w:t>
            </w:r>
          </w:p>
          <w:p w14:paraId="0DC728EF" w14:textId="77777777" w:rsidR="00E42360" w:rsidRDefault="006E2B48" w:rsidP="00E42360">
            <w:pPr>
              <w:pStyle w:val="ListParagraph"/>
              <w:numPr>
                <w:ilvl w:val="0"/>
                <w:numId w:val="8"/>
              </w:numPr>
              <w:spacing w:after="0" w:line="240" w:lineRule="auto"/>
              <w:ind w:left="457"/>
              <w:jc w:val="both"/>
              <w:rPr>
                <w:rFonts w:ascii="Bookman Old Style" w:hAnsi="Bookman Old Style"/>
                <w:sz w:val="22"/>
              </w:rPr>
            </w:pPr>
            <w:r w:rsidRPr="00E42360">
              <w:rPr>
                <w:rFonts w:ascii="Bookman Old Style" w:eastAsia="Candara" w:hAnsi="Bookman Old Style" w:cs="Candara"/>
                <w:color w:val="auto"/>
                <w:sz w:val="22"/>
                <w:lang w:val="en-US"/>
              </w:rPr>
              <w:t xml:space="preserve">Menyediakan masalah-masalah yang relevan, menarik, dan bermakna bagi </w:t>
            </w:r>
            <w:r w:rsidRPr="00E42360">
              <w:rPr>
                <w:rFonts w:ascii="Bookman Old Style" w:eastAsia="Candara" w:hAnsi="Bookman Old Style" w:cs="Candara"/>
                <w:color w:val="auto"/>
                <w:sz w:val="22"/>
                <w:lang w:val="en-US"/>
              </w:rPr>
              <w:t>peserta didik.</w:t>
            </w:r>
            <w:r w:rsidRPr="00E42360">
              <w:rPr>
                <w:rFonts w:ascii="Bookman Old Style" w:hAnsi="Bookman Old Style"/>
                <w:sz w:val="22"/>
              </w:rPr>
              <w:t xml:space="preserve"> </w:t>
            </w:r>
          </w:p>
          <w:p w14:paraId="6AB8DABE" w14:textId="77777777" w:rsidR="00E42360" w:rsidRPr="00E42360" w:rsidRDefault="00F2592A" w:rsidP="00C37C6E">
            <w:pPr>
              <w:pStyle w:val="ListParagraph"/>
              <w:numPr>
                <w:ilvl w:val="0"/>
                <w:numId w:val="8"/>
              </w:numPr>
              <w:spacing w:after="0" w:line="240" w:lineRule="auto"/>
              <w:ind w:left="457"/>
              <w:jc w:val="both"/>
              <w:rPr>
                <w:rFonts w:ascii="Bookman Old Style" w:hAnsi="Bookman Old Style"/>
                <w:sz w:val="22"/>
              </w:rPr>
            </w:pPr>
            <w:r w:rsidRPr="00E42360">
              <w:rPr>
                <w:rFonts w:ascii="Bookman Old Style" w:hAnsi="Bookman Old Style"/>
                <w:sz w:val="22"/>
              </w:rPr>
              <w:t>Peserta didik dibagi ke dalam kelompok yang terdiri dari 4-5 orang.</w:t>
            </w:r>
            <w:r w:rsidRPr="00E42360">
              <w:rPr>
                <w:rFonts w:ascii="Bookman Old Style" w:hAnsi="Bookman Old Style"/>
                <w:sz w:val="22"/>
                <w:lang w:val="en-US"/>
              </w:rPr>
              <w:t xml:space="preserve"> </w:t>
            </w:r>
          </w:p>
          <w:p w14:paraId="2489759C" w14:textId="2F946379" w:rsidR="00F2592A" w:rsidRPr="00E42360" w:rsidRDefault="00F2592A" w:rsidP="00C37C6E">
            <w:pPr>
              <w:pStyle w:val="ListParagraph"/>
              <w:numPr>
                <w:ilvl w:val="0"/>
                <w:numId w:val="8"/>
              </w:numPr>
              <w:spacing w:after="0" w:line="240" w:lineRule="auto"/>
              <w:ind w:left="457"/>
              <w:jc w:val="both"/>
              <w:rPr>
                <w:rFonts w:ascii="Bookman Old Style" w:hAnsi="Bookman Old Style"/>
                <w:sz w:val="22"/>
              </w:rPr>
            </w:pPr>
            <w:r w:rsidRPr="00E42360">
              <w:rPr>
                <w:rFonts w:ascii="Bookman Old Style" w:hAnsi="Bookman Old Style"/>
                <w:sz w:val="22"/>
              </w:rPr>
              <w:t>Masing-masing kelompok mendapatkan kasus</w:t>
            </w:r>
            <w:r w:rsidRPr="00E42360">
              <w:rPr>
                <w:rFonts w:ascii="Bookman Old Style" w:hAnsi="Bookman Old Style"/>
                <w:sz w:val="22"/>
                <w:lang w:val="en-US"/>
              </w:rPr>
              <w:t xml:space="preserve"> yang berbeda</w:t>
            </w:r>
            <w:r w:rsidRPr="00E42360">
              <w:rPr>
                <w:rFonts w:ascii="Bookman Old Style" w:hAnsi="Bookman Old Style"/>
                <w:sz w:val="22"/>
              </w:rPr>
              <w:t xml:space="preserve"> tentang peran informatika dalam berbagai bidang</w:t>
            </w:r>
            <w:r w:rsidRPr="00E42360">
              <w:rPr>
                <w:rFonts w:ascii="Bookman Old Style" w:hAnsi="Bookman Old Style"/>
                <w:sz w:val="22"/>
                <w:lang w:val="en-US"/>
              </w:rPr>
              <w:t xml:space="preserve">. </w:t>
            </w:r>
          </w:p>
          <w:p w14:paraId="487199DE" w14:textId="77777777" w:rsidR="00F2592A" w:rsidRPr="00E42360" w:rsidRDefault="00F2592A" w:rsidP="00E42360">
            <w:pPr>
              <w:spacing w:after="0" w:line="240" w:lineRule="auto"/>
              <w:jc w:val="both"/>
              <w:rPr>
                <w:rFonts w:ascii="Bookman Old Style" w:hAnsi="Bookman Old Style"/>
                <w:b/>
                <w:bCs/>
                <w:sz w:val="22"/>
                <w:lang w:val="en-US"/>
              </w:rPr>
            </w:pPr>
            <w:r w:rsidRPr="00E42360">
              <w:rPr>
                <w:rFonts w:ascii="Bookman Old Style" w:hAnsi="Bookman Old Style"/>
                <w:b/>
                <w:bCs/>
                <w:sz w:val="22"/>
              </w:rPr>
              <w:t xml:space="preserve">Tahap </w:t>
            </w:r>
            <w:r w:rsidRPr="00E42360">
              <w:rPr>
                <w:rFonts w:ascii="Bookman Old Style" w:hAnsi="Bookman Old Style"/>
                <w:b/>
                <w:bCs/>
                <w:sz w:val="22"/>
                <w:lang w:val="en-US"/>
              </w:rPr>
              <w:t>3</w:t>
            </w:r>
            <w:r w:rsidRPr="00E42360">
              <w:rPr>
                <w:rFonts w:ascii="Bookman Old Style" w:hAnsi="Bookman Old Style"/>
                <w:b/>
                <w:bCs/>
                <w:sz w:val="22"/>
              </w:rPr>
              <w:t xml:space="preserve"> – </w:t>
            </w:r>
            <w:r w:rsidRPr="00E42360">
              <w:rPr>
                <w:rFonts w:ascii="Bookman Old Style" w:hAnsi="Bookman Old Style"/>
                <w:b/>
                <w:bCs/>
                <w:sz w:val="22"/>
                <w:lang w:val="en-US"/>
              </w:rPr>
              <w:t>Membimbing penyelidikan</w:t>
            </w:r>
          </w:p>
          <w:p w14:paraId="2D18094F" w14:textId="77777777" w:rsidR="006E2B48" w:rsidRPr="00E42360" w:rsidRDefault="006E2B48" w:rsidP="00E42360">
            <w:pPr>
              <w:pStyle w:val="ListParagraph"/>
              <w:numPr>
                <w:ilvl w:val="0"/>
                <w:numId w:val="8"/>
              </w:numPr>
              <w:spacing w:after="0" w:line="240" w:lineRule="auto"/>
              <w:ind w:left="457"/>
              <w:jc w:val="both"/>
              <w:rPr>
                <w:rFonts w:ascii="Bookman Old Style" w:hAnsi="Bookman Old Style"/>
                <w:sz w:val="22"/>
              </w:rPr>
            </w:pPr>
            <w:r w:rsidRPr="00E42360">
              <w:rPr>
                <w:rFonts w:ascii="Bookman Old Style" w:hAnsi="Bookman Old Style"/>
                <w:sz w:val="22"/>
              </w:rPr>
              <w:t>Memberikan dukungan dan sumber belajar yang memadai bagi siswa, seperti buku, internet, media, atau ahli.</w:t>
            </w:r>
          </w:p>
          <w:p w14:paraId="0304921F" w14:textId="4B9B2F07" w:rsidR="00F2592A" w:rsidRPr="00E42360" w:rsidRDefault="00F2592A" w:rsidP="00E42360">
            <w:pPr>
              <w:pStyle w:val="ListParagraph"/>
              <w:numPr>
                <w:ilvl w:val="0"/>
                <w:numId w:val="8"/>
              </w:numPr>
              <w:spacing w:after="0" w:line="240" w:lineRule="auto"/>
              <w:ind w:left="457"/>
              <w:jc w:val="both"/>
              <w:rPr>
                <w:rFonts w:ascii="Bookman Old Style" w:hAnsi="Bookman Old Style"/>
                <w:sz w:val="22"/>
              </w:rPr>
            </w:pPr>
            <w:r w:rsidRPr="00E42360">
              <w:rPr>
                <w:rFonts w:ascii="Bookman Old Style" w:hAnsi="Bookman Old Style"/>
                <w:sz w:val="22"/>
              </w:rPr>
              <w:t>Guru memastikan setiap anggota kelompok memahami tugas masing-masing</w:t>
            </w:r>
            <w:r w:rsidR="00E42360" w:rsidRPr="00E42360">
              <w:rPr>
                <w:rFonts w:ascii="Bookman Old Style" w:hAnsi="Bookman Old Style"/>
                <w:color w:val="00B0F0"/>
                <w:sz w:val="22"/>
                <w:lang w:val="en-US"/>
              </w:rPr>
              <w:t>.</w:t>
            </w:r>
          </w:p>
          <w:p w14:paraId="61665CF7" w14:textId="77777777" w:rsidR="00F2592A" w:rsidRDefault="00F2592A" w:rsidP="00E42360">
            <w:pPr>
              <w:pStyle w:val="ListParagraph"/>
              <w:numPr>
                <w:ilvl w:val="0"/>
                <w:numId w:val="8"/>
              </w:numPr>
              <w:spacing w:after="0" w:line="240" w:lineRule="auto"/>
              <w:ind w:left="457"/>
              <w:jc w:val="both"/>
              <w:rPr>
                <w:rFonts w:ascii="Bookman Old Style" w:hAnsi="Bookman Old Style"/>
                <w:sz w:val="22"/>
              </w:rPr>
            </w:pPr>
            <w:r w:rsidRPr="00E42360">
              <w:rPr>
                <w:rFonts w:ascii="Bookman Old Style" w:hAnsi="Bookman Old Style"/>
                <w:sz w:val="22"/>
              </w:rPr>
              <w:t>Guru mengamati proses yang sedang berlangsung, serta memberikan dorongan dan bantuan terhadap kesulitan-kesulitan yang dihadapi peserta didik.</w:t>
            </w:r>
          </w:p>
          <w:p w14:paraId="48286F9B" w14:textId="23623F4A" w:rsidR="00236307" w:rsidRPr="00E42360" w:rsidRDefault="00236307" w:rsidP="00236307">
            <w:pPr>
              <w:pStyle w:val="ListParagraph"/>
              <w:spacing w:after="0" w:line="240" w:lineRule="auto"/>
              <w:ind w:left="457"/>
              <w:jc w:val="both"/>
              <w:rPr>
                <w:rFonts w:ascii="Bookman Old Style" w:hAnsi="Bookman Old Style"/>
                <w:sz w:val="22"/>
              </w:rPr>
            </w:pPr>
            <w:r>
              <w:rPr>
                <w:rFonts w:ascii="Bookman Old Style" w:hAnsi="Bookman Old Style"/>
                <w:sz w:val="22"/>
              </w:rPr>
              <w:drawing>
                <wp:inline distT="0" distB="0" distL="0" distR="0" wp14:anchorId="0B22D1ED" wp14:editId="1690AC3C">
                  <wp:extent cx="2859228" cy="1329588"/>
                  <wp:effectExtent l="0" t="0" r="0" b="4445"/>
                  <wp:docPr id="1099345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45230" name="Picture 10993452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3145" cy="1336060"/>
                          </a:xfrm>
                          <a:prstGeom prst="rect">
                            <a:avLst/>
                          </a:prstGeom>
                        </pic:spPr>
                      </pic:pic>
                    </a:graphicData>
                  </a:graphic>
                </wp:inline>
              </w:drawing>
            </w:r>
          </w:p>
          <w:p w14:paraId="16F2D9B1" w14:textId="77777777" w:rsidR="00F2592A" w:rsidRPr="00E42360" w:rsidRDefault="00F2592A" w:rsidP="00E42360">
            <w:pPr>
              <w:spacing w:after="0" w:line="240" w:lineRule="auto"/>
              <w:jc w:val="both"/>
              <w:rPr>
                <w:rFonts w:ascii="Bookman Old Style" w:hAnsi="Bookman Old Style"/>
                <w:b/>
                <w:bCs/>
                <w:sz w:val="22"/>
                <w:lang w:val="en-US"/>
              </w:rPr>
            </w:pPr>
            <w:r w:rsidRPr="00E42360">
              <w:rPr>
                <w:rFonts w:ascii="Bookman Old Style" w:hAnsi="Bookman Old Style"/>
                <w:b/>
                <w:bCs/>
                <w:sz w:val="22"/>
              </w:rPr>
              <w:t xml:space="preserve">Tahap </w:t>
            </w:r>
            <w:r w:rsidRPr="00E42360">
              <w:rPr>
                <w:rFonts w:ascii="Bookman Old Style" w:hAnsi="Bookman Old Style"/>
                <w:b/>
                <w:bCs/>
                <w:sz w:val="22"/>
                <w:lang w:val="en-US"/>
              </w:rPr>
              <w:t>4</w:t>
            </w:r>
            <w:r w:rsidRPr="00E42360">
              <w:rPr>
                <w:rFonts w:ascii="Bookman Old Style" w:hAnsi="Bookman Old Style"/>
                <w:b/>
                <w:bCs/>
                <w:sz w:val="22"/>
              </w:rPr>
              <w:t xml:space="preserve"> – </w:t>
            </w:r>
            <w:r w:rsidRPr="00E42360">
              <w:rPr>
                <w:rFonts w:ascii="Bookman Old Style" w:hAnsi="Bookman Old Style"/>
                <w:b/>
                <w:bCs/>
                <w:sz w:val="22"/>
                <w:lang w:val="en-US"/>
              </w:rPr>
              <w:t>Mengembangkan, menyajikan hasil</w:t>
            </w:r>
          </w:p>
          <w:p w14:paraId="00E03882" w14:textId="344BAF69" w:rsidR="00F2592A" w:rsidRPr="00236307" w:rsidRDefault="006E2B48" w:rsidP="00E42360">
            <w:pPr>
              <w:pStyle w:val="ListParagraph"/>
              <w:numPr>
                <w:ilvl w:val="0"/>
                <w:numId w:val="8"/>
              </w:numPr>
              <w:spacing w:after="0" w:line="240" w:lineRule="auto"/>
              <w:ind w:left="457"/>
              <w:jc w:val="both"/>
              <w:rPr>
                <w:rFonts w:ascii="Bookman Old Style" w:hAnsi="Bookman Old Style"/>
                <w:sz w:val="22"/>
              </w:rPr>
            </w:pPr>
            <w:r w:rsidRPr="00E42360">
              <w:rPr>
                <w:rFonts w:ascii="Bookman Old Style" w:hAnsi="Bookman Old Style"/>
                <w:sz w:val="22"/>
              </w:rPr>
              <w:t>Setiap</w:t>
            </w:r>
            <w:r w:rsidRPr="00E42360">
              <w:rPr>
                <w:rFonts w:ascii="Bookman Old Style" w:hAnsi="Bookman Old Style"/>
                <w:sz w:val="22"/>
                <w:lang w:val="en-US"/>
              </w:rPr>
              <w:t xml:space="preserve"> kelompok diberikan kesempatan untuk memerankan/role playing games tentang kasus yang telah diangkat dari hasil diskusi di depan kelas</w:t>
            </w:r>
          </w:p>
          <w:p w14:paraId="03F45210" w14:textId="5826AE5A" w:rsidR="00236307" w:rsidRPr="00E42360" w:rsidRDefault="00236307" w:rsidP="00236307">
            <w:pPr>
              <w:pStyle w:val="ListParagraph"/>
              <w:spacing w:after="0" w:line="240" w:lineRule="auto"/>
              <w:ind w:left="457"/>
              <w:jc w:val="both"/>
              <w:rPr>
                <w:rFonts w:ascii="Bookman Old Style" w:hAnsi="Bookman Old Style"/>
                <w:sz w:val="22"/>
              </w:rPr>
            </w:pPr>
            <w:r>
              <w:rPr>
                <w:rFonts w:ascii="Bookman Old Style" w:hAnsi="Bookman Old Style"/>
                <w:sz w:val="22"/>
              </w:rPr>
              <w:drawing>
                <wp:inline distT="0" distB="0" distL="0" distR="0" wp14:anchorId="5EFBA76F" wp14:editId="67B59B3A">
                  <wp:extent cx="2899413" cy="1231533"/>
                  <wp:effectExtent l="0" t="0" r="0" b="6985"/>
                  <wp:docPr id="420097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97048" name="Picture 4200970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5913" cy="1238542"/>
                          </a:xfrm>
                          <a:prstGeom prst="rect">
                            <a:avLst/>
                          </a:prstGeom>
                        </pic:spPr>
                      </pic:pic>
                    </a:graphicData>
                  </a:graphic>
                </wp:inline>
              </w:drawing>
            </w:r>
          </w:p>
          <w:p w14:paraId="34E496F6" w14:textId="1E8A7C47" w:rsidR="00F2592A" w:rsidRDefault="00E42360" w:rsidP="00E42360">
            <w:pPr>
              <w:pStyle w:val="ListParagraph"/>
              <w:numPr>
                <w:ilvl w:val="0"/>
                <w:numId w:val="8"/>
              </w:numPr>
              <w:spacing w:after="0" w:line="240" w:lineRule="auto"/>
              <w:ind w:left="457"/>
              <w:jc w:val="both"/>
              <w:rPr>
                <w:rFonts w:ascii="Bookman Old Style" w:hAnsi="Bookman Old Style"/>
                <w:sz w:val="22"/>
                <w:lang w:val="en-US"/>
              </w:rPr>
            </w:pPr>
            <w:r w:rsidRPr="00E42360">
              <w:rPr>
                <w:rFonts w:ascii="Bookman Old Style" w:hAnsi="Bookman Old Style"/>
                <w:sz w:val="22"/>
              </w:rPr>
              <w:lastRenderedPageBreak/>
              <w:t>Setiap</w:t>
            </w:r>
            <w:r w:rsidRPr="00E42360">
              <w:rPr>
                <w:rFonts w:ascii="Bookman Old Style" w:hAnsi="Bookman Old Style"/>
                <w:sz w:val="22"/>
                <w:lang w:val="en-US"/>
              </w:rPr>
              <w:t xml:space="preserve"> kelompok menyajikan hasil diskusi pada powerpoint/canva.</w:t>
            </w:r>
          </w:p>
          <w:p w14:paraId="4E028918" w14:textId="3A7FF436" w:rsidR="00236307" w:rsidRPr="00E42360" w:rsidRDefault="00236307" w:rsidP="00236307">
            <w:pPr>
              <w:pStyle w:val="ListParagraph"/>
              <w:spacing w:after="0" w:line="240" w:lineRule="auto"/>
              <w:ind w:left="457"/>
              <w:jc w:val="both"/>
              <w:rPr>
                <w:rFonts w:ascii="Bookman Old Style" w:hAnsi="Bookman Old Style"/>
                <w:sz w:val="22"/>
                <w:lang w:val="en-US"/>
              </w:rPr>
            </w:pPr>
            <w:r>
              <w:rPr>
                <w:rFonts w:ascii="Bookman Old Style" w:hAnsi="Bookman Old Style"/>
                <w:sz w:val="22"/>
                <w:lang w:val="en-US"/>
              </w:rPr>
              <w:drawing>
                <wp:inline distT="0" distB="0" distL="0" distR="0" wp14:anchorId="59C898AD" wp14:editId="00470ADE">
                  <wp:extent cx="2706421" cy="1310783"/>
                  <wp:effectExtent l="0" t="0" r="0" b="3810"/>
                  <wp:docPr id="75516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67375" name="Picture 7551673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1499" cy="1313242"/>
                          </a:xfrm>
                          <a:prstGeom prst="rect">
                            <a:avLst/>
                          </a:prstGeom>
                        </pic:spPr>
                      </pic:pic>
                    </a:graphicData>
                  </a:graphic>
                </wp:inline>
              </w:drawing>
            </w:r>
          </w:p>
          <w:p w14:paraId="40803D00" w14:textId="77777777" w:rsidR="00F2592A" w:rsidRPr="00E42360" w:rsidRDefault="00F2592A" w:rsidP="00E42360">
            <w:pPr>
              <w:spacing w:after="0" w:line="240" w:lineRule="auto"/>
              <w:jc w:val="both"/>
              <w:rPr>
                <w:rFonts w:ascii="Bookman Old Style" w:hAnsi="Bookman Old Style"/>
                <w:b/>
                <w:bCs/>
                <w:sz w:val="22"/>
              </w:rPr>
            </w:pPr>
            <w:r w:rsidRPr="00E42360">
              <w:rPr>
                <w:rFonts w:ascii="Bookman Old Style" w:hAnsi="Bookman Old Style"/>
                <w:b/>
                <w:bCs/>
                <w:sz w:val="22"/>
              </w:rPr>
              <w:t xml:space="preserve">Tahap </w:t>
            </w:r>
            <w:r w:rsidRPr="00E42360">
              <w:rPr>
                <w:rFonts w:ascii="Bookman Old Style" w:hAnsi="Bookman Old Style"/>
                <w:b/>
                <w:bCs/>
                <w:sz w:val="22"/>
                <w:lang w:val="en-US"/>
              </w:rPr>
              <w:t>5</w:t>
            </w:r>
            <w:r w:rsidRPr="00E42360">
              <w:rPr>
                <w:rFonts w:ascii="Bookman Old Style" w:hAnsi="Bookman Old Style"/>
                <w:b/>
                <w:bCs/>
                <w:sz w:val="22"/>
              </w:rPr>
              <w:t xml:space="preserve"> - menganalisis dan mengevaluasi proses pemecahan masalah</w:t>
            </w:r>
          </w:p>
          <w:p w14:paraId="3454A25A" w14:textId="77777777" w:rsidR="00021609" w:rsidRPr="00E42360" w:rsidRDefault="00E42360" w:rsidP="00E42360">
            <w:pPr>
              <w:pStyle w:val="ListParagraph"/>
              <w:numPr>
                <w:ilvl w:val="0"/>
                <w:numId w:val="8"/>
              </w:numPr>
              <w:spacing w:after="0" w:line="240" w:lineRule="auto"/>
              <w:ind w:left="457"/>
              <w:jc w:val="both"/>
              <w:rPr>
                <w:rFonts w:eastAsia="Candara" w:cs="Candara"/>
                <w:color w:val="auto"/>
                <w:lang w:val="en-US"/>
              </w:rPr>
            </w:pPr>
            <w:r w:rsidRPr="00E42360">
              <w:rPr>
                <w:rFonts w:ascii="Bookman Old Style" w:hAnsi="Bookman Old Style"/>
                <w:sz w:val="22"/>
              </w:rPr>
              <w:t>Memberikan</w:t>
            </w:r>
            <w:r w:rsidRPr="00E42360">
              <w:rPr>
                <w:rFonts w:ascii="Bookman Old Style" w:eastAsia="Candara" w:hAnsi="Bookman Old Style" w:cs="Candara"/>
                <w:color w:val="auto"/>
                <w:sz w:val="22"/>
                <w:lang w:val="en-US"/>
              </w:rPr>
              <w:t xml:space="preserve"> umpan balik dan penilaian yang adil dan objektif terhadap proses dan hasil pembelajaran siswa.</w:t>
            </w:r>
          </w:p>
          <w:p w14:paraId="1AFCED37" w14:textId="77777777" w:rsidR="00E42360" w:rsidRDefault="007A340F" w:rsidP="00E42360">
            <w:pPr>
              <w:pStyle w:val="ListParagraph"/>
              <w:spacing w:after="0" w:line="240" w:lineRule="auto"/>
              <w:ind w:left="457"/>
              <w:jc w:val="both"/>
              <w:rPr>
                <w:rFonts w:eastAsia="Candara" w:cs="Candara"/>
                <w:color w:val="auto"/>
                <w:lang w:val="en-US"/>
              </w:rPr>
            </w:pPr>
            <w:r>
              <w:rPr>
                <w:rFonts w:eastAsia="Candara" w:cs="Candara"/>
                <w:color w:val="auto"/>
                <w:lang w:val="en-US"/>
              </w:rPr>
              <w:drawing>
                <wp:inline distT="0" distB="0" distL="0" distR="0" wp14:anchorId="71197936" wp14:editId="6A7278CF">
                  <wp:extent cx="2790770" cy="1103413"/>
                  <wp:effectExtent l="0" t="0" r="0" b="1905"/>
                  <wp:docPr id="176660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0295" name="Picture 1766602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6115" cy="1113434"/>
                          </a:xfrm>
                          <a:prstGeom prst="rect">
                            <a:avLst/>
                          </a:prstGeom>
                        </pic:spPr>
                      </pic:pic>
                    </a:graphicData>
                  </a:graphic>
                </wp:inline>
              </w:drawing>
            </w:r>
          </w:p>
          <w:p w14:paraId="4BAD3966" w14:textId="7BB886D4" w:rsidR="00F02603" w:rsidRPr="00E42360" w:rsidRDefault="00F02603" w:rsidP="00E42360">
            <w:pPr>
              <w:pStyle w:val="ListParagraph"/>
              <w:spacing w:after="0" w:line="240" w:lineRule="auto"/>
              <w:ind w:left="457"/>
              <w:jc w:val="both"/>
              <w:rPr>
                <w:rFonts w:eastAsia="Candara" w:cs="Candara"/>
                <w:color w:val="auto"/>
                <w:lang w:val="en-US"/>
              </w:rPr>
            </w:pPr>
          </w:p>
        </w:tc>
      </w:tr>
      <w:tr w:rsidR="00021609" w:rsidRPr="00173433" w14:paraId="07A42D0F" w14:textId="77777777" w:rsidTr="003E7008">
        <w:tc>
          <w:tcPr>
            <w:tcW w:w="3114" w:type="dxa"/>
          </w:tcPr>
          <w:p w14:paraId="75176E8B"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b/>
                <w:color w:val="auto"/>
                <w:sz w:val="22"/>
              </w:rPr>
            </w:pPr>
            <w:r w:rsidRPr="00173433">
              <w:rPr>
                <w:rFonts w:ascii="Bookman Old Style" w:eastAsia="Candara" w:hAnsi="Bookman Old Style" w:cs="Candara"/>
                <w:b/>
                <w:color w:val="auto"/>
                <w:sz w:val="22"/>
              </w:rPr>
              <w:lastRenderedPageBreak/>
              <w:t xml:space="preserve">Refleksi Hasil dan dampak </w:t>
            </w:r>
          </w:p>
          <w:p w14:paraId="1EF8C4C8" w14:textId="77777777" w:rsidR="00021609" w:rsidRPr="00173433" w:rsidRDefault="00021609" w:rsidP="000606BA">
            <w:pPr>
              <w:pBdr>
                <w:top w:val="nil"/>
                <w:left w:val="nil"/>
                <w:bottom w:val="nil"/>
                <w:right w:val="nil"/>
                <w:between w:val="nil"/>
              </w:pBdr>
              <w:spacing w:after="0" w:line="240" w:lineRule="auto"/>
              <w:rPr>
                <w:rFonts w:ascii="Bookman Old Style" w:eastAsia="Candara" w:hAnsi="Bookman Old Style" w:cs="Candara"/>
                <w:color w:val="auto"/>
                <w:sz w:val="22"/>
              </w:rPr>
            </w:pPr>
            <w:r w:rsidRPr="00173433">
              <w:rPr>
                <w:rFonts w:ascii="Bookman Old Style" w:eastAsia="Candara" w:hAnsi="Bookman Old Style" w:cs="Candara"/>
                <w:color w:val="auto"/>
                <w:sz w:val="22"/>
              </w:rPr>
              <w:t>Bagaimana dampak dari aksi dari Langkah-langkah yang dilakukan? Apakah hasilnya efektif? Atau tidak efektif?  Mengapa? Bagaimana respon orang lain terkait dengan strategi yang dilakukan, Apa yang menjadi faktor keberhasilan atau ketidakberhasilan dari strategi yang dilakukan? Apa pembelajaran dari keseluruhan proses tersebut</w:t>
            </w:r>
          </w:p>
        </w:tc>
        <w:tc>
          <w:tcPr>
            <w:tcW w:w="6276" w:type="dxa"/>
          </w:tcPr>
          <w:p w14:paraId="259CFDCE" w14:textId="77777777" w:rsidR="00E42360" w:rsidRDefault="00E42360" w:rsidP="00E42360">
            <w:pPr>
              <w:pStyle w:val="Default"/>
              <w:jc w:val="both"/>
              <w:rPr>
                <w:sz w:val="22"/>
              </w:rPr>
            </w:pPr>
            <w:proofErr w:type="spellStart"/>
            <w:r>
              <w:rPr>
                <w:b/>
                <w:bCs/>
                <w:sz w:val="22"/>
                <w:szCs w:val="22"/>
              </w:rPr>
              <w:t>Dampak</w:t>
            </w:r>
            <w:proofErr w:type="spellEnd"/>
            <w:r>
              <w:rPr>
                <w:b/>
                <w:bCs/>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aksi</w:t>
            </w:r>
            <w:proofErr w:type="spellEnd"/>
            <w:r>
              <w:rPr>
                <w:sz w:val="22"/>
                <w:szCs w:val="22"/>
              </w:rPr>
              <w:t xml:space="preserve"> dan </w:t>
            </w:r>
            <w:proofErr w:type="spellStart"/>
            <w:r>
              <w:rPr>
                <w:sz w:val="22"/>
                <w:szCs w:val="22"/>
              </w:rPr>
              <w:t>langkah</w:t>
            </w:r>
            <w:proofErr w:type="spellEnd"/>
            <w:r>
              <w:rPr>
                <w:sz w:val="22"/>
                <w:szCs w:val="22"/>
              </w:rPr>
              <w:t xml:space="preserve"> </w:t>
            </w:r>
            <w:proofErr w:type="spellStart"/>
            <w:r>
              <w:rPr>
                <w:sz w:val="22"/>
                <w:szCs w:val="22"/>
              </w:rPr>
              <w:t>langkah</w:t>
            </w:r>
            <w:proofErr w:type="spellEnd"/>
            <w:r>
              <w:rPr>
                <w:sz w:val="22"/>
                <w:szCs w:val="22"/>
              </w:rPr>
              <w:t xml:space="preserve"> yang </w:t>
            </w:r>
            <w:proofErr w:type="spellStart"/>
            <w:r>
              <w:rPr>
                <w:sz w:val="22"/>
                <w:szCs w:val="22"/>
              </w:rPr>
              <w:t>dilakukan</w:t>
            </w:r>
            <w:proofErr w:type="spellEnd"/>
            <w:r>
              <w:rPr>
                <w:sz w:val="22"/>
                <w:szCs w:val="22"/>
              </w:rPr>
              <w:t xml:space="preserve"> </w:t>
            </w:r>
            <w:proofErr w:type="spellStart"/>
            <w:r>
              <w:rPr>
                <w:sz w:val="22"/>
                <w:szCs w:val="22"/>
              </w:rPr>
              <w:t>dirasa</w:t>
            </w:r>
            <w:proofErr w:type="spellEnd"/>
            <w:r>
              <w:rPr>
                <w:sz w:val="22"/>
                <w:szCs w:val="22"/>
              </w:rPr>
              <w:t xml:space="preserve"> </w:t>
            </w:r>
            <w:proofErr w:type="spellStart"/>
            <w:r>
              <w:rPr>
                <w:sz w:val="22"/>
                <w:szCs w:val="22"/>
              </w:rPr>
              <w:t>hasilnya</w:t>
            </w:r>
            <w:proofErr w:type="spellEnd"/>
            <w:r>
              <w:rPr>
                <w:sz w:val="22"/>
                <w:szCs w:val="22"/>
              </w:rPr>
              <w:t xml:space="preserve"> </w:t>
            </w:r>
            <w:proofErr w:type="spellStart"/>
            <w:r>
              <w:rPr>
                <w:b/>
                <w:bCs/>
                <w:sz w:val="22"/>
                <w:szCs w:val="22"/>
              </w:rPr>
              <w:t>efektif</w:t>
            </w:r>
            <w:proofErr w:type="spellEnd"/>
            <w:r>
              <w:rPr>
                <w:b/>
                <w:bCs/>
                <w:sz w:val="22"/>
                <w:szCs w:val="22"/>
              </w:rPr>
              <w:t xml:space="preserve"> </w:t>
            </w:r>
            <w:r>
              <w:rPr>
                <w:sz w:val="22"/>
                <w:szCs w:val="22"/>
              </w:rPr>
              <w:t xml:space="preserve">dan </w:t>
            </w:r>
            <w:proofErr w:type="spellStart"/>
            <w:r>
              <w:rPr>
                <w:sz w:val="22"/>
                <w:szCs w:val="22"/>
              </w:rPr>
              <w:t>dapat</w:t>
            </w:r>
            <w:proofErr w:type="spellEnd"/>
            <w:r>
              <w:rPr>
                <w:sz w:val="22"/>
                <w:szCs w:val="22"/>
              </w:rPr>
              <w:t xml:space="preserve"> </w:t>
            </w:r>
            <w:proofErr w:type="spellStart"/>
            <w:r>
              <w:rPr>
                <w:b/>
                <w:bCs/>
                <w:sz w:val="22"/>
                <w:szCs w:val="22"/>
              </w:rPr>
              <w:t>dilihat</w:t>
            </w:r>
            <w:proofErr w:type="spellEnd"/>
            <w:r>
              <w:rPr>
                <w:b/>
                <w:bCs/>
                <w:sz w:val="22"/>
                <w:szCs w:val="22"/>
              </w:rPr>
              <w:t xml:space="preserve"> </w:t>
            </w:r>
            <w:proofErr w:type="spellStart"/>
            <w:proofErr w:type="gramStart"/>
            <w:r>
              <w:rPr>
                <w:b/>
                <w:bCs/>
                <w:sz w:val="22"/>
                <w:szCs w:val="22"/>
              </w:rPr>
              <w:t>dari</w:t>
            </w:r>
            <w:proofErr w:type="spellEnd"/>
            <w:r>
              <w:rPr>
                <w:b/>
                <w:bCs/>
                <w:sz w:val="22"/>
                <w:szCs w:val="22"/>
              </w:rPr>
              <w:t xml:space="preserve"> :</w:t>
            </w:r>
            <w:proofErr w:type="gramEnd"/>
            <w:r>
              <w:rPr>
                <w:b/>
                <w:bCs/>
                <w:sz w:val="22"/>
                <w:szCs w:val="22"/>
              </w:rPr>
              <w:t xml:space="preserve"> </w:t>
            </w:r>
          </w:p>
          <w:p w14:paraId="35104D8C" w14:textId="31B9E966" w:rsidR="00021609" w:rsidRDefault="00E42360" w:rsidP="00E42360">
            <w:pPr>
              <w:pBdr>
                <w:top w:val="nil"/>
                <w:left w:val="nil"/>
                <w:bottom w:val="nil"/>
                <w:right w:val="nil"/>
                <w:between w:val="nil"/>
              </w:pBdr>
              <w:spacing w:after="0" w:line="240" w:lineRule="auto"/>
              <w:jc w:val="both"/>
              <w:rPr>
                <w:rFonts w:ascii="Bookman Old Style" w:hAnsi="Bookman Old Style"/>
                <w:i/>
                <w:iCs/>
                <w:color w:val="4472C4" w:themeColor="accent1"/>
                <w:sz w:val="22"/>
                <w:lang w:val="en-US"/>
              </w:rPr>
            </w:pPr>
            <w:r>
              <w:rPr>
                <w:rFonts w:ascii="Bookman Old Style" w:eastAsia="Candara" w:hAnsi="Bookman Old Style" w:cs="Candara"/>
                <w:color w:val="auto"/>
                <w:sz w:val="22"/>
                <w:lang w:val="en-US"/>
              </w:rPr>
              <w:t>H</w:t>
            </w:r>
            <w:r w:rsidR="00992711" w:rsidRPr="00173433">
              <w:rPr>
                <w:rFonts w:ascii="Bookman Old Style" w:eastAsia="Candara" w:hAnsi="Bookman Old Style" w:cs="Candara"/>
                <w:color w:val="auto"/>
                <w:sz w:val="22"/>
                <w:lang w:val="en-US"/>
              </w:rPr>
              <w:t xml:space="preserve">asil nilai pengetahuan yang dilakukan siswa melalui isian Google Form dapat disimpulkan bahwa </w:t>
            </w:r>
            <w:r w:rsidR="00992711" w:rsidRPr="00173433">
              <w:rPr>
                <w:rFonts w:ascii="Bookman Old Style" w:hAnsi="Bookman Old Style"/>
                <w:color w:val="000000"/>
                <w:sz w:val="22"/>
              </w:rPr>
              <w:t xml:space="preserve">Nilai </w:t>
            </w:r>
            <w:r w:rsidR="00F33859" w:rsidRPr="00173433">
              <w:rPr>
                <w:rFonts w:ascii="Bookman Old Style" w:hAnsi="Bookman Old Style"/>
                <w:color w:val="000000"/>
                <w:sz w:val="22"/>
                <w:lang w:val="en-US"/>
              </w:rPr>
              <w:t>siklus 1</w:t>
            </w:r>
            <w:r w:rsidR="00992711" w:rsidRPr="00173433">
              <w:rPr>
                <w:rFonts w:ascii="Bookman Old Style" w:hAnsi="Bookman Old Style"/>
                <w:color w:val="000000"/>
                <w:sz w:val="22"/>
              </w:rPr>
              <w:t xml:space="preserve"> terendah dan tertinggi adalah 30 dan 90,  sedangkan pada  </w:t>
            </w:r>
            <w:r w:rsidR="00F33859" w:rsidRPr="00173433">
              <w:rPr>
                <w:rFonts w:ascii="Bookman Old Style" w:hAnsi="Bookman Old Style"/>
                <w:color w:val="000000"/>
                <w:sz w:val="22"/>
                <w:lang w:val="en-US"/>
              </w:rPr>
              <w:t>siklus 2</w:t>
            </w:r>
            <w:r w:rsidR="00992711" w:rsidRPr="00173433">
              <w:rPr>
                <w:rFonts w:ascii="Bookman Old Style" w:hAnsi="Bookman Old Style"/>
                <w:color w:val="000000"/>
                <w:sz w:val="22"/>
              </w:rPr>
              <w:t xml:space="preserve">  diperoleh  nilai  post-test  terendah  dan  tertinggi adalah 70  dan 100.  Selain  itu,  nilai  rata-rata  </w:t>
            </w:r>
            <w:r w:rsidR="00F33859" w:rsidRPr="00173433">
              <w:rPr>
                <w:rFonts w:ascii="Bookman Old Style" w:hAnsi="Bookman Old Style"/>
                <w:color w:val="000000"/>
                <w:sz w:val="22"/>
                <w:lang w:val="en-US"/>
              </w:rPr>
              <w:t>siklus 1</w:t>
            </w:r>
            <w:r w:rsidR="00992711" w:rsidRPr="00173433">
              <w:rPr>
                <w:rFonts w:ascii="Bookman Old Style" w:hAnsi="Bookman Old Style"/>
                <w:color w:val="000000"/>
                <w:sz w:val="22"/>
              </w:rPr>
              <w:t xml:space="preserve">  adalah 70 sedangkan  pada  </w:t>
            </w:r>
            <w:r w:rsidR="00F33859" w:rsidRPr="00173433">
              <w:rPr>
                <w:rFonts w:ascii="Bookman Old Style" w:hAnsi="Bookman Old Style"/>
                <w:color w:val="000000"/>
                <w:sz w:val="22"/>
                <w:lang w:val="en-US"/>
              </w:rPr>
              <w:t>siklus 2</w:t>
            </w:r>
            <w:r w:rsidR="00992711" w:rsidRPr="00173433">
              <w:rPr>
                <w:rFonts w:ascii="Bookman Old Style" w:hAnsi="Bookman Old Style"/>
                <w:color w:val="000000"/>
                <w:sz w:val="22"/>
              </w:rPr>
              <w:t xml:space="preserve"> adalah 100.   Nilai   rata-rata   </w:t>
            </w:r>
            <w:r w:rsidR="00F33859" w:rsidRPr="00173433">
              <w:rPr>
                <w:rFonts w:ascii="Bookman Old Style" w:hAnsi="Bookman Old Style"/>
                <w:color w:val="000000"/>
                <w:sz w:val="22"/>
                <w:lang w:val="en-US"/>
              </w:rPr>
              <w:t>siklus 2</w:t>
            </w:r>
            <w:r w:rsidR="00992711" w:rsidRPr="00173433">
              <w:rPr>
                <w:rFonts w:ascii="Bookman Old Style" w:hAnsi="Bookman Old Style"/>
                <w:color w:val="000000"/>
                <w:sz w:val="22"/>
              </w:rPr>
              <w:t xml:space="preserve">   lebih   tinggi   dari   nilai   rata-rata   </w:t>
            </w:r>
            <w:r w:rsidR="00F33859" w:rsidRPr="00173433">
              <w:rPr>
                <w:rFonts w:ascii="Bookman Old Style" w:hAnsi="Bookman Old Style"/>
                <w:color w:val="000000"/>
                <w:sz w:val="22"/>
                <w:lang w:val="en-US"/>
              </w:rPr>
              <w:t>siklus 1</w:t>
            </w:r>
            <w:r w:rsidR="00992711" w:rsidRPr="00173433">
              <w:rPr>
                <w:rFonts w:ascii="Bookman Old Style" w:hAnsi="Bookman Old Style"/>
                <w:color w:val="000000"/>
                <w:sz w:val="22"/>
              </w:rPr>
              <w:t>,   hal   ini dimaksudkan agar penggunaan Problem Based Learning berbantu e-komik dan role playing game efektif dalam meningkatkan pemahaman peserta didik pada materi Dampak Sosial Informatika.</w:t>
            </w:r>
            <w:r w:rsidR="00992711" w:rsidRPr="00173433">
              <w:rPr>
                <w:rFonts w:ascii="Bookman Old Style" w:hAnsi="Bookman Old Style"/>
                <w:color w:val="000000"/>
                <w:sz w:val="22"/>
                <w:lang w:val="en-US"/>
              </w:rPr>
              <w:t xml:space="preserve"> </w:t>
            </w:r>
            <w:r w:rsidR="00992711" w:rsidRPr="00173433">
              <w:rPr>
                <w:rFonts w:ascii="Bookman Old Style" w:hAnsi="Bookman Old Style"/>
                <w:i/>
                <w:iCs/>
                <w:color w:val="4472C4" w:themeColor="accent1"/>
                <w:sz w:val="22"/>
                <w:lang w:val="en-US"/>
              </w:rPr>
              <w:t>Data Terlampir</w:t>
            </w:r>
          </w:p>
          <w:p w14:paraId="40AD7930" w14:textId="77777777" w:rsidR="00E42360" w:rsidRPr="00173433" w:rsidRDefault="00E42360" w:rsidP="00E42360">
            <w:pPr>
              <w:pBdr>
                <w:top w:val="nil"/>
                <w:left w:val="nil"/>
                <w:bottom w:val="nil"/>
                <w:right w:val="nil"/>
                <w:between w:val="nil"/>
              </w:pBdr>
              <w:spacing w:after="0" w:line="240" w:lineRule="auto"/>
              <w:jc w:val="both"/>
              <w:rPr>
                <w:rFonts w:ascii="Bookman Old Style" w:hAnsi="Bookman Old Style"/>
                <w:i/>
                <w:iCs/>
                <w:color w:val="4472C4" w:themeColor="accent1"/>
                <w:sz w:val="22"/>
                <w:lang w:val="en-US"/>
              </w:rPr>
            </w:pPr>
          </w:p>
          <w:p w14:paraId="17E5C97D" w14:textId="70438F6A" w:rsidR="00D16AFB" w:rsidRPr="00173433" w:rsidRDefault="00992711" w:rsidP="00E42360">
            <w:pPr>
              <w:spacing w:after="0" w:line="240" w:lineRule="auto"/>
              <w:jc w:val="both"/>
              <w:rPr>
                <w:rFonts w:ascii="Bookman Old Style" w:hAnsi="Bookman Old Style"/>
                <w:i/>
                <w:iCs/>
                <w:sz w:val="22"/>
                <w:lang w:val="en-US"/>
              </w:rPr>
            </w:pPr>
            <w:r w:rsidRPr="00E42360">
              <w:rPr>
                <w:rFonts w:ascii="Bookman Old Style" w:eastAsia="Candara" w:hAnsi="Bookman Old Style" w:cs="Candara"/>
                <w:b/>
                <w:bCs/>
                <w:color w:val="auto"/>
                <w:sz w:val="22"/>
                <w:lang w:val="en-US"/>
              </w:rPr>
              <w:t xml:space="preserve">Adapun faktor yang menjadi keberhasilan dalam aksi ini </w:t>
            </w:r>
            <w:r w:rsidRPr="00173433">
              <w:rPr>
                <w:rFonts w:ascii="Bookman Old Style" w:eastAsia="Candara" w:hAnsi="Bookman Old Style" w:cs="Candara"/>
                <w:color w:val="auto"/>
                <w:sz w:val="22"/>
                <w:lang w:val="en-US"/>
              </w:rPr>
              <w:t xml:space="preserve">adalah penggunaan media e-komik dan </w:t>
            </w:r>
            <w:r w:rsidRPr="00173433">
              <w:rPr>
                <w:rFonts w:ascii="Bookman Old Style" w:eastAsia="Candara" w:hAnsi="Bookman Old Style" w:cs="Candara"/>
                <w:i/>
                <w:iCs/>
                <w:color w:val="auto"/>
                <w:sz w:val="22"/>
                <w:lang w:val="en-US"/>
              </w:rPr>
              <w:t>role playing game</w:t>
            </w:r>
            <w:r w:rsidRPr="00173433">
              <w:rPr>
                <w:rFonts w:ascii="Bookman Old Style" w:eastAsia="Candara" w:hAnsi="Bookman Old Style" w:cs="Candara"/>
                <w:color w:val="auto"/>
                <w:sz w:val="22"/>
                <w:lang w:val="en-US"/>
              </w:rPr>
              <w:t xml:space="preserve"> yang membantu siswa dalam memahami pembelajaran pada materi dampak sosial informatika. Hal ini juga dapat dilihat </w:t>
            </w:r>
            <w:r w:rsidR="00D16AFB" w:rsidRPr="00173433">
              <w:rPr>
                <w:rFonts w:ascii="Bookman Old Style" w:eastAsia="Candara" w:hAnsi="Bookman Old Style" w:cs="Candara"/>
                <w:color w:val="auto"/>
                <w:sz w:val="22"/>
                <w:lang w:val="en-US"/>
              </w:rPr>
              <w:t>b</w:t>
            </w:r>
            <w:r w:rsidR="00D16AFB" w:rsidRPr="00173433">
              <w:rPr>
                <w:rFonts w:ascii="Bookman Old Style" w:hAnsi="Bookman Old Style"/>
                <w:sz w:val="22"/>
              </w:rPr>
              <w:t xml:space="preserve">erdasarkan hasil praktik yang seluruh peserta didik lakukan mendapatkan nilai rata-rata sebesar 87,50. Bila dilihat dari table kriteria data nilai sebesar 87,50masuk ke dalam kategori </w:t>
            </w:r>
            <w:r w:rsidR="00D16AFB" w:rsidRPr="00173433">
              <w:rPr>
                <w:rFonts w:ascii="Bookman Old Style" w:hAnsi="Bookman Old Style"/>
                <w:sz w:val="22"/>
                <w:highlight w:val="yellow"/>
              </w:rPr>
              <w:t>Baik</w:t>
            </w:r>
            <w:r w:rsidR="00D16AFB" w:rsidRPr="00173433">
              <w:rPr>
                <w:rFonts w:ascii="Bookman Old Style" w:hAnsi="Bookman Old Style"/>
                <w:sz w:val="22"/>
                <w:lang w:val="en-US"/>
              </w:rPr>
              <w:t xml:space="preserve">. </w:t>
            </w:r>
            <w:r w:rsidR="00D16AFB" w:rsidRPr="00173433">
              <w:rPr>
                <w:rFonts w:ascii="Bookman Old Style" w:hAnsi="Bookman Old Style"/>
                <w:i/>
                <w:iCs/>
                <w:color w:val="00B0F0"/>
                <w:sz w:val="22"/>
                <w:lang w:val="en-US"/>
              </w:rPr>
              <w:t>Data terlampir</w:t>
            </w:r>
          </w:p>
          <w:p w14:paraId="0C651726" w14:textId="77777777" w:rsidR="00E42360" w:rsidRDefault="00E42360" w:rsidP="00992711">
            <w:pPr>
              <w:pBdr>
                <w:top w:val="nil"/>
                <w:left w:val="nil"/>
                <w:bottom w:val="nil"/>
                <w:right w:val="nil"/>
                <w:between w:val="nil"/>
              </w:pBdr>
              <w:spacing w:after="0" w:line="240" w:lineRule="auto"/>
              <w:ind w:firstLine="314"/>
              <w:jc w:val="both"/>
              <w:rPr>
                <w:rFonts w:ascii="Bookman Old Style" w:eastAsia="Candara" w:hAnsi="Bookman Old Style" w:cs="Candara"/>
                <w:color w:val="auto"/>
                <w:sz w:val="22"/>
                <w:lang w:val="en-US"/>
              </w:rPr>
            </w:pPr>
          </w:p>
          <w:p w14:paraId="48A1F0EA" w14:textId="5A0EFF4D" w:rsidR="00992711" w:rsidRPr="00173433" w:rsidRDefault="00D16AFB" w:rsidP="00E42360">
            <w:pPr>
              <w:pBdr>
                <w:top w:val="nil"/>
                <w:left w:val="nil"/>
                <w:bottom w:val="nil"/>
                <w:right w:val="nil"/>
                <w:between w:val="nil"/>
              </w:pBdr>
              <w:spacing w:after="0" w:line="240" w:lineRule="auto"/>
              <w:jc w:val="both"/>
              <w:rPr>
                <w:rFonts w:ascii="Bookman Old Style" w:eastAsia="Candara" w:hAnsi="Bookman Old Style" w:cs="Candara"/>
                <w:color w:val="auto"/>
                <w:sz w:val="22"/>
                <w:lang w:val="en-US"/>
              </w:rPr>
            </w:pPr>
            <w:r w:rsidRPr="00173433">
              <w:rPr>
                <w:rFonts w:ascii="Bookman Old Style" w:eastAsia="Candara" w:hAnsi="Bookman Old Style" w:cs="Candara"/>
                <w:color w:val="auto"/>
                <w:sz w:val="22"/>
                <w:lang w:val="en-US"/>
              </w:rPr>
              <w:t xml:space="preserve">Melihat beberapa uraian di atas dapat </w:t>
            </w:r>
            <w:r w:rsidRPr="00E42360">
              <w:rPr>
                <w:rFonts w:ascii="Bookman Old Style" w:eastAsia="Candara" w:hAnsi="Bookman Old Style" w:cs="Candara"/>
                <w:b/>
                <w:bCs/>
                <w:color w:val="auto"/>
                <w:sz w:val="22"/>
                <w:lang w:val="en-US"/>
              </w:rPr>
              <w:t>disimpulkan</w:t>
            </w:r>
            <w:r w:rsidRPr="00173433">
              <w:rPr>
                <w:rFonts w:ascii="Bookman Old Style" w:eastAsia="Candara" w:hAnsi="Bookman Old Style" w:cs="Candara"/>
                <w:color w:val="auto"/>
                <w:sz w:val="22"/>
                <w:lang w:val="en-US"/>
              </w:rPr>
              <w:t xml:space="preserve"> bahwa proses pembelajaran inovatif dapat tercipta jika model dan strategi pembelajaran yang ditentukan tepat dan sesuai dengan kebutuhan siswa.</w:t>
            </w:r>
          </w:p>
        </w:tc>
      </w:tr>
    </w:tbl>
    <w:p w14:paraId="40614914" w14:textId="0B64EF3C" w:rsidR="00F33859" w:rsidRDefault="00F33859" w:rsidP="00021609"/>
    <w:p w14:paraId="7D82FB7E" w14:textId="339F7BD9" w:rsidR="00F33859" w:rsidRPr="00F33859" w:rsidRDefault="00F33859" w:rsidP="00F33859">
      <w:pPr>
        <w:spacing w:after="0" w:line="240" w:lineRule="auto"/>
        <w:jc w:val="center"/>
        <w:rPr>
          <w:b/>
          <w:bCs/>
          <w:sz w:val="36"/>
          <w:szCs w:val="32"/>
          <w:lang w:val="en-US"/>
        </w:rPr>
      </w:pPr>
      <w:r w:rsidRPr="00F33859">
        <w:rPr>
          <w:b/>
          <w:bCs/>
          <w:sz w:val="36"/>
          <w:szCs w:val="32"/>
          <w:lang w:val="en-US"/>
        </w:rPr>
        <w:lastRenderedPageBreak/>
        <w:t>NILAI PENGETAHUAN</w:t>
      </w:r>
    </w:p>
    <w:p w14:paraId="33592F54" w14:textId="77777777" w:rsidR="00F33859" w:rsidRDefault="00F33859" w:rsidP="00F33859">
      <w:pPr>
        <w:spacing w:after="0" w:line="240" w:lineRule="auto"/>
        <w:jc w:val="center"/>
        <w:rPr>
          <w:lang w:val="en-US"/>
        </w:rPr>
      </w:pPr>
    </w:p>
    <w:tbl>
      <w:tblPr>
        <w:tblW w:w="8240" w:type="dxa"/>
        <w:jc w:val="center"/>
        <w:tblLook w:val="04A0" w:firstRow="1" w:lastRow="0" w:firstColumn="1" w:lastColumn="0" w:noHBand="0" w:noVBand="1"/>
      </w:tblPr>
      <w:tblGrid>
        <w:gridCol w:w="524"/>
        <w:gridCol w:w="3216"/>
        <w:gridCol w:w="1500"/>
        <w:gridCol w:w="1500"/>
        <w:gridCol w:w="1500"/>
      </w:tblGrid>
      <w:tr w:rsidR="00F33859" w:rsidRPr="00F33859" w14:paraId="2CE3DBB4" w14:textId="77777777" w:rsidTr="00F33859">
        <w:trPr>
          <w:trHeight w:val="52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EC3FE" w14:textId="77777777" w:rsidR="00F33859" w:rsidRPr="00F33859" w:rsidRDefault="00F33859" w:rsidP="001B047D">
            <w:pPr>
              <w:spacing w:after="0" w:line="240" w:lineRule="auto"/>
              <w:jc w:val="center"/>
              <w:rPr>
                <w:rFonts w:ascii="Bookman Old Style" w:eastAsia="Times New Roman" w:hAnsi="Bookman Old Style" w:cs="Calibri"/>
                <w:b/>
                <w:bCs/>
                <w:noProof w:val="0"/>
                <w:color w:val="000000"/>
                <w:sz w:val="20"/>
                <w:szCs w:val="20"/>
                <w:lang w:val="en-ID" w:eastAsia="en-ID"/>
              </w:rPr>
            </w:pPr>
            <w:r w:rsidRPr="00F33859">
              <w:rPr>
                <w:rFonts w:ascii="Bookman Old Style" w:eastAsia="Times New Roman" w:hAnsi="Bookman Old Style" w:cs="Calibri"/>
                <w:b/>
                <w:bCs/>
                <w:noProof w:val="0"/>
                <w:color w:val="000000"/>
                <w:sz w:val="20"/>
                <w:szCs w:val="20"/>
                <w:lang w:val="en-ID" w:eastAsia="en-ID"/>
              </w:rPr>
              <w:t>NO</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12F1C982" w14:textId="77777777" w:rsidR="00F33859" w:rsidRPr="00F33859" w:rsidRDefault="00F33859" w:rsidP="001B047D">
            <w:pPr>
              <w:spacing w:after="0" w:line="240" w:lineRule="auto"/>
              <w:jc w:val="center"/>
              <w:rPr>
                <w:rFonts w:ascii="Bookman Old Style" w:eastAsia="Times New Roman" w:hAnsi="Bookman Old Style" w:cs="Calibri"/>
                <w:b/>
                <w:bCs/>
                <w:noProof w:val="0"/>
                <w:color w:val="000000"/>
                <w:sz w:val="20"/>
                <w:szCs w:val="20"/>
                <w:lang w:val="en-ID" w:eastAsia="en-ID"/>
              </w:rPr>
            </w:pPr>
            <w:r w:rsidRPr="00F33859">
              <w:rPr>
                <w:rFonts w:ascii="Bookman Old Style" w:eastAsia="Times New Roman" w:hAnsi="Bookman Old Style" w:cs="Calibri"/>
                <w:b/>
                <w:bCs/>
                <w:noProof w:val="0"/>
                <w:color w:val="000000"/>
                <w:sz w:val="20"/>
                <w:szCs w:val="20"/>
                <w:lang w:val="en-ID" w:eastAsia="en-ID"/>
              </w:rPr>
              <w:t>NAMA</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60CC38B9" w14:textId="77777777" w:rsidR="00F33859" w:rsidRPr="00F33859" w:rsidRDefault="00F33859" w:rsidP="001B047D">
            <w:pPr>
              <w:spacing w:after="0" w:line="240" w:lineRule="auto"/>
              <w:jc w:val="center"/>
              <w:rPr>
                <w:rFonts w:ascii="Bookman Old Style" w:eastAsia="Times New Roman" w:hAnsi="Bookman Old Style" w:cs="Calibri"/>
                <w:b/>
                <w:bCs/>
                <w:noProof w:val="0"/>
                <w:color w:val="000000"/>
                <w:sz w:val="20"/>
                <w:szCs w:val="20"/>
                <w:lang w:val="en-ID" w:eastAsia="en-ID"/>
              </w:rPr>
            </w:pPr>
            <w:proofErr w:type="spellStart"/>
            <w:r w:rsidRPr="00F33859">
              <w:rPr>
                <w:rFonts w:ascii="Bookman Old Style" w:eastAsia="Times New Roman" w:hAnsi="Bookman Old Style" w:cs="Calibri"/>
                <w:b/>
                <w:bCs/>
                <w:noProof w:val="0"/>
                <w:color w:val="000000"/>
                <w:sz w:val="20"/>
                <w:szCs w:val="20"/>
                <w:lang w:val="en-ID" w:eastAsia="en-ID"/>
              </w:rPr>
              <w:t>Pra</w:t>
            </w:r>
            <w:proofErr w:type="spellEnd"/>
            <w:r w:rsidRPr="00F33859">
              <w:rPr>
                <w:rFonts w:ascii="Bookman Old Style" w:eastAsia="Times New Roman" w:hAnsi="Bookman Old Style" w:cs="Calibri"/>
                <w:b/>
                <w:bCs/>
                <w:noProof w:val="0"/>
                <w:color w:val="000000"/>
                <w:sz w:val="20"/>
                <w:szCs w:val="20"/>
                <w:lang w:val="en-ID" w:eastAsia="en-ID"/>
              </w:rPr>
              <w:t xml:space="preserve"> </w:t>
            </w:r>
            <w:proofErr w:type="spellStart"/>
            <w:r w:rsidRPr="00F33859">
              <w:rPr>
                <w:rFonts w:ascii="Bookman Old Style" w:eastAsia="Times New Roman" w:hAnsi="Bookman Old Style" w:cs="Calibri"/>
                <w:b/>
                <w:bCs/>
                <w:noProof w:val="0"/>
                <w:color w:val="000000"/>
                <w:sz w:val="20"/>
                <w:szCs w:val="20"/>
                <w:lang w:val="en-ID" w:eastAsia="en-ID"/>
              </w:rPr>
              <w:t>Siklus</w:t>
            </w:r>
            <w:proofErr w:type="spellEnd"/>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15A8E967" w14:textId="77777777" w:rsidR="00F33859" w:rsidRPr="00F33859" w:rsidRDefault="00F33859" w:rsidP="001B047D">
            <w:pPr>
              <w:spacing w:after="0" w:line="240" w:lineRule="auto"/>
              <w:jc w:val="center"/>
              <w:rPr>
                <w:rFonts w:ascii="Bookman Old Style" w:eastAsia="Times New Roman" w:hAnsi="Bookman Old Style" w:cs="Calibri"/>
                <w:b/>
                <w:bCs/>
                <w:noProof w:val="0"/>
                <w:color w:val="000000"/>
                <w:sz w:val="20"/>
                <w:szCs w:val="20"/>
                <w:lang w:val="en-ID" w:eastAsia="en-ID"/>
              </w:rPr>
            </w:pPr>
            <w:proofErr w:type="spellStart"/>
            <w:r w:rsidRPr="00F33859">
              <w:rPr>
                <w:rFonts w:ascii="Bookman Old Style" w:eastAsia="Times New Roman" w:hAnsi="Bookman Old Style" w:cs="Calibri"/>
                <w:b/>
                <w:bCs/>
                <w:noProof w:val="0"/>
                <w:color w:val="000000"/>
                <w:sz w:val="20"/>
                <w:szCs w:val="20"/>
                <w:lang w:val="en-ID" w:eastAsia="en-ID"/>
              </w:rPr>
              <w:t>Siklus</w:t>
            </w:r>
            <w:proofErr w:type="spellEnd"/>
            <w:r w:rsidRPr="00F33859">
              <w:rPr>
                <w:rFonts w:ascii="Bookman Old Style" w:eastAsia="Times New Roman" w:hAnsi="Bookman Old Style" w:cs="Calibri"/>
                <w:b/>
                <w:bCs/>
                <w:noProof w:val="0"/>
                <w:color w:val="000000"/>
                <w:sz w:val="20"/>
                <w:szCs w:val="20"/>
                <w:lang w:val="en-ID" w:eastAsia="en-ID"/>
              </w:rPr>
              <w:t xml:space="preserve"> 1</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0C0EBFE1" w14:textId="77777777" w:rsidR="00F33859" w:rsidRPr="00F33859" w:rsidRDefault="00F33859" w:rsidP="001B047D">
            <w:pPr>
              <w:spacing w:after="0" w:line="240" w:lineRule="auto"/>
              <w:jc w:val="center"/>
              <w:rPr>
                <w:rFonts w:ascii="Bookman Old Style" w:eastAsia="Times New Roman" w:hAnsi="Bookman Old Style" w:cs="Calibri"/>
                <w:b/>
                <w:bCs/>
                <w:noProof w:val="0"/>
                <w:color w:val="000000"/>
                <w:sz w:val="20"/>
                <w:szCs w:val="20"/>
                <w:lang w:val="en-ID" w:eastAsia="en-ID"/>
              </w:rPr>
            </w:pPr>
            <w:proofErr w:type="spellStart"/>
            <w:r w:rsidRPr="00F33859">
              <w:rPr>
                <w:rFonts w:ascii="Bookman Old Style" w:eastAsia="Times New Roman" w:hAnsi="Bookman Old Style" w:cs="Calibri"/>
                <w:b/>
                <w:bCs/>
                <w:noProof w:val="0"/>
                <w:color w:val="000000"/>
                <w:sz w:val="20"/>
                <w:szCs w:val="20"/>
                <w:lang w:val="en-ID" w:eastAsia="en-ID"/>
              </w:rPr>
              <w:t>Siklus</w:t>
            </w:r>
            <w:proofErr w:type="spellEnd"/>
            <w:r w:rsidRPr="00F33859">
              <w:rPr>
                <w:rFonts w:ascii="Bookman Old Style" w:eastAsia="Times New Roman" w:hAnsi="Bookman Old Style" w:cs="Calibri"/>
                <w:b/>
                <w:bCs/>
                <w:noProof w:val="0"/>
                <w:color w:val="000000"/>
                <w:sz w:val="20"/>
                <w:szCs w:val="20"/>
                <w:lang w:val="en-ID" w:eastAsia="en-ID"/>
              </w:rPr>
              <w:t xml:space="preserve"> 2</w:t>
            </w:r>
          </w:p>
        </w:tc>
      </w:tr>
      <w:tr w:rsidR="00F33859" w:rsidRPr="00F33859" w14:paraId="26C8F76C"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C704E60"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w:t>
            </w:r>
          </w:p>
        </w:tc>
        <w:tc>
          <w:tcPr>
            <w:tcW w:w="3240" w:type="dxa"/>
            <w:tcBorders>
              <w:top w:val="nil"/>
              <w:left w:val="nil"/>
              <w:bottom w:val="single" w:sz="4" w:space="0" w:color="auto"/>
              <w:right w:val="single" w:sz="4" w:space="0" w:color="auto"/>
            </w:tcBorders>
            <w:shd w:val="clear" w:color="auto" w:fill="auto"/>
            <w:vAlign w:val="center"/>
            <w:hideMark/>
          </w:tcPr>
          <w:p w14:paraId="3B7B8561"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Ardhan</w:t>
            </w:r>
            <w:proofErr w:type="spellEnd"/>
            <w:r w:rsidRPr="00F33859">
              <w:rPr>
                <w:rFonts w:ascii="Arial" w:eastAsia="Times New Roman" w:hAnsi="Arial" w:cs="Arial"/>
                <w:noProof w:val="0"/>
                <w:color w:val="000000"/>
                <w:sz w:val="20"/>
                <w:szCs w:val="20"/>
                <w:lang w:val="en-ID" w:eastAsia="en-ID"/>
              </w:rPr>
              <w:t xml:space="preserve"> Hafiz </w:t>
            </w:r>
            <w:proofErr w:type="spellStart"/>
            <w:r w:rsidRPr="00F33859">
              <w:rPr>
                <w:rFonts w:ascii="Arial" w:eastAsia="Times New Roman" w:hAnsi="Arial" w:cs="Arial"/>
                <w:noProof w:val="0"/>
                <w:color w:val="000000"/>
                <w:sz w:val="20"/>
                <w:szCs w:val="20"/>
                <w:lang w:val="en-ID" w:eastAsia="en-ID"/>
              </w:rPr>
              <w:t>Pratista</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0CB89F2D"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30</w:t>
            </w:r>
          </w:p>
        </w:tc>
        <w:tc>
          <w:tcPr>
            <w:tcW w:w="1500" w:type="dxa"/>
            <w:tcBorders>
              <w:top w:val="nil"/>
              <w:left w:val="nil"/>
              <w:bottom w:val="single" w:sz="4" w:space="0" w:color="auto"/>
              <w:right w:val="single" w:sz="4" w:space="0" w:color="auto"/>
            </w:tcBorders>
            <w:shd w:val="clear" w:color="auto" w:fill="auto"/>
            <w:vAlign w:val="center"/>
            <w:hideMark/>
          </w:tcPr>
          <w:p w14:paraId="21BF3906"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40</w:t>
            </w:r>
          </w:p>
        </w:tc>
        <w:tc>
          <w:tcPr>
            <w:tcW w:w="1500" w:type="dxa"/>
            <w:tcBorders>
              <w:top w:val="nil"/>
              <w:left w:val="nil"/>
              <w:bottom w:val="single" w:sz="4" w:space="0" w:color="auto"/>
              <w:right w:val="single" w:sz="4" w:space="0" w:color="auto"/>
            </w:tcBorders>
            <w:shd w:val="clear" w:color="auto" w:fill="auto"/>
            <w:vAlign w:val="center"/>
            <w:hideMark/>
          </w:tcPr>
          <w:p w14:paraId="3FFB4D15"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3A8A49CD"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6C8A714"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2</w:t>
            </w:r>
          </w:p>
        </w:tc>
        <w:tc>
          <w:tcPr>
            <w:tcW w:w="3240" w:type="dxa"/>
            <w:tcBorders>
              <w:top w:val="nil"/>
              <w:left w:val="nil"/>
              <w:bottom w:val="single" w:sz="4" w:space="0" w:color="auto"/>
              <w:right w:val="single" w:sz="4" w:space="0" w:color="auto"/>
            </w:tcBorders>
            <w:shd w:val="clear" w:color="auto" w:fill="auto"/>
            <w:vAlign w:val="center"/>
            <w:hideMark/>
          </w:tcPr>
          <w:p w14:paraId="5ABE709F"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Arfian</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Zaki</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Kurnia</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56F3731B"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40</w:t>
            </w:r>
          </w:p>
        </w:tc>
        <w:tc>
          <w:tcPr>
            <w:tcW w:w="1500" w:type="dxa"/>
            <w:tcBorders>
              <w:top w:val="nil"/>
              <w:left w:val="nil"/>
              <w:bottom w:val="single" w:sz="4" w:space="0" w:color="auto"/>
              <w:right w:val="single" w:sz="4" w:space="0" w:color="auto"/>
            </w:tcBorders>
            <w:shd w:val="clear" w:color="auto" w:fill="auto"/>
            <w:vAlign w:val="center"/>
            <w:hideMark/>
          </w:tcPr>
          <w:p w14:paraId="5493A980"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60</w:t>
            </w:r>
          </w:p>
        </w:tc>
        <w:tc>
          <w:tcPr>
            <w:tcW w:w="1500" w:type="dxa"/>
            <w:tcBorders>
              <w:top w:val="nil"/>
              <w:left w:val="nil"/>
              <w:bottom w:val="single" w:sz="4" w:space="0" w:color="auto"/>
              <w:right w:val="single" w:sz="4" w:space="0" w:color="auto"/>
            </w:tcBorders>
            <w:shd w:val="clear" w:color="auto" w:fill="auto"/>
            <w:vAlign w:val="center"/>
            <w:hideMark/>
          </w:tcPr>
          <w:p w14:paraId="3FDA7369"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590EB550"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63E2253"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3</w:t>
            </w:r>
          </w:p>
        </w:tc>
        <w:tc>
          <w:tcPr>
            <w:tcW w:w="3240" w:type="dxa"/>
            <w:tcBorders>
              <w:top w:val="nil"/>
              <w:left w:val="nil"/>
              <w:bottom w:val="single" w:sz="4" w:space="0" w:color="auto"/>
              <w:right w:val="single" w:sz="4" w:space="0" w:color="auto"/>
            </w:tcBorders>
            <w:shd w:val="clear" w:color="auto" w:fill="auto"/>
            <w:vAlign w:val="center"/>
            <w:hideMark/>
          </w:tcPr>
          <w:p w14:paraId="78B7B6B8"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Assyifa</w:t>
            </w:r>
            <w:proofErr w:type="spellEnd"/>
            <w:r w:rsidRPr="00F33859">
              <w:rPr>
                <w:rFonts w:ascii="Arial" w:eastAsia="Times New Roman" w:hAnsi="Arial" w:cs="Arial"/>
                <w:noProof w:val="0"/>
                <w:color w:val="000000"/>
                <w:sz w:val="20"/>
                <w:szCs w:val="20"/>
                <w:lang w:val="en-ID" w:eastAsia="en-ID"/>
              </w:rPr>
              <w:t xml:space="preserve"> Putri </w:t>
            </w:r>
            <w:proofErr w:type="spellStart"/>
            <w:r w:rsidRPr="00F33859">
              <w:rPr>
                <w:rFonts w:ascii="Arial" w:eastAsia="Times New Roman" w:hAnsi="Arial" w:cs="Arial"/>
                <w:noProof w:val="0"/>
                <w:color w:val="000000"/>
                <w:sz w:val="20"/>
                <w:szCs w:val="20"/>
                <w:lang w:val="en-ID" w:eastAsia="en-ID"/>
              </w:rPr>
              <w:t>Andarwati</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3AE9B89D"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40</w:t>
            </w:r>
          </w:p>
        </w:tc>
        <w:tc>
          <w:tcPr>
            <w:tcW w:w="1500" w:type="dxa"/>
            <w:tcBorders>
              <w:top w:val="nil"/>
              <w:left w:val="nil"/>
              <w:bottom w:val="single" w:sz="4" w:space="0" w:color="auto"/>
              <w:right w:val="single" w:sz="4" w:space="0" w:color="auto"/>
            </w:tcBorders>
            <w:shd w:val="clear" w:color="auto" w:fill="auto"/>
            <w:vAlign w:val="center"/>
            <w:hideMark/>
          </w:tcPr>
          <w:p w14:paraId="335C3DF8"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60</w:t>
            </w:r>
          </w:p>
        </w:tc>
        <w:tc>
          <w:tcPr>
            <w:tcW w:w="1500" w:type="dxa"/>
            <w:tcBorders>
              <w:top w:val="nil"/>
              <w:left w:val="nil"/>
              <w:bottom w:val="single" w:sz="4" w:space="0" w:color="auto"/>
              <w:right w:val="single" w:sz="4" w:space="0" w:color="auto"/>
            </w:tcBorders>
            <w:shd w:val="clear" w:color="auto" w:fill="auto"/>
            <w:vAlign w:val="center"/>
            <w:hideMark/>
          </w:tcPr>
          <w:p w14:paraId="74C23240"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90</w:t>
            </w:r>
          </w:p>
        </w:tc>
      </w:tr>
      <w:tr w:rsidR="00F33859" w:rsidRPr="00F33859" w14:paraId="2041405A"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44EA5D7"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4</w:t>
            </w:r>
          </w:p>
        </w:tc>
        <w:tc>
          <w:tcPr>
            <w:tcW w:w="3240" w:type="dxa"/>
            <w:tcBorders>
              <w:top w:val="nil"/>
              <w:left w:val="nil"/>
              <w:bottom w:val="single" w:sz="4" w:space="0" w:color="auto"/>
              <w:right w:val="single" w:sz="4" w:space="0" w:color="auto"/>
            </w:tcBorders>
            <w:shd w:val="clear" w:color="auto" w:fill="auto"/>
            <w:vAlign w:val="center"/>
            <w:hideMark/>
          </w:tcPr>
          <w:p w14:paraId="783CF288"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Athaya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Thaniya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Salsabila</w:t>
            </w:r>
            <w:proofErr w:type="spellEnd"/>
            <w:r w:rsidRPr="00F33859">
              <w:rPr>
                <w:rFonts w:ascii="Arial" w:eastAsia="Times New Roman" w:hAnsi="Arial" w:cs="Arial"/>
                <w:noProof w:val="0"/>
                <w:color w:val="000000"/>
                <w:sz w:val="20"/>
                <w:szCs w:val="20"/>
                <w:lang w:val="en-ID" w:eastAsia="en-ID"/>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55314BE8"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40</w:t>
            </w:r>
          </w:p>
        </w:tc>
        <w:tc>
          <w:tcPr>
            <w:tcW w:w="1500" w:type="dxa"/>
            <w:tcBorders>
              <w:top w:val="nil"/>
              <w:left w:val="nil"/>
              <w:bottom w:val="single" w:sz="4" w:space="0" w:color="auto"/>
              <w:right w:val="single" w:sz="4" w:space="0" w:color="auto"/>
            </w:tcBorders>
            <w:shd w:val="clear" w:color="auto" w:fill="auto"/>
            <w:vAlign w:val="center"/>
            <w:hideMark/>
          </w:tcPr>
          <w:p w14:paraId="5F39F0E6"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60</w:t>
            </w:r>
          </w:p>
        </w:tc>
        <w:tc>
          <w:tcPr>
            <w:tcW w:w="1500" w:type="dxa"/>
            <w:tcBorders>
              <w:top w:val="nil"/>
              <w:left w:val="nil"/>
              <w:bottom w:val="single" w:sz="4" w:space="0" w:color="auto"/>
              <w:right w:val="single" w:sz="4" w:space="0" w:color="auto"/>
            </w:tcBorders>
            <w:shd w:val="clear" w:color="auto" w:fill="auto"/>
            <w:vAlign w:val="center"/>
            <w:hideMark/>
          </w:tcPr>
          <w:p w14:paraId="4CDB9DCB"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2305F40F"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24E7ABD"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5</w:t>
            </w:r>
          </w:p>
        </w:tc>
        <w:tc>
          <w:tcPr>
            <w:tcW w:w="3240" w:type="dxa"/>
            <w:tcBorders>
              <w:top w:val="nil"/>
              <w:left w:val="nil"/>
              <w:bottom w:val="single" w:sz="4" w:space="0" w:color="auto"/>
              <w:right w:val="single" w:sz="4" w:space="0" w:color="auto"/>
            </w:tcBorders>
            <w:shd w:val="clear" w:color="auto" w:fill="auto"/>
            <w:vAlign w:val="center"/>
            <w:hideMark/>
          </w:tcPr>
          <w:p w14:paraId="17C7676D"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Aulia</w:t>
            </w:r>
            <w:proofErr w:type="spellEnd"/>
            <w:r w:rsidRPr="00F33859">
              <w:rPr>
                <w:rFonts w:ascii="Arial" w:eastAsia="Times New Roman" w:hAnsi="Arial" w:cs="Arial"/>
                <w:noProof w:val="0"/>
                <w:color w:val="000000"/>
                <w:sz w:val="20"/>
                <w:szCs w:val="20"/>
                <w:lang w:val="en-ID" w:eastAsia="en-ID"/>
              </w:rPr>
              <w:t xml:space="preserve"> Dwi </w:t>
            </w:r>
            <w:proofErr w:type="spellStart"/>
            <w:r w:rsidRPr="00F33859">
              <w:rPr>
                <w:rFonts w:ascii="Arial" w:eastAsia="Times New Roman" w:hAnsi="Arial" w:cs="Arial"/>
                <w:noProof w:val="0"/>
                <w:color w:val="000000"/>
                <w:sz w:val="20"/>
                <w:szCs w:val="20"/>
                <w:lang w:val="en-ID" w:eastAsia="en-ID"/>
              </w:rPr>
              <w:t>Hapsari</w:t>
            </w:r>
            <w:proofErr w:type="spellEnd"/>
            <w:r w:rsidRPr="00F33859">
              <w:rPr>
                <w:rFonts w:ascii="Arial" w:eastAsia="Times New Roman" w:hAnsi="Arial" w:cs="Arial"/>
                <w:noProof w:val="0"/>
                <w:color w:val="000000"/>
                <w:sz w:val="20"/>
                <w:szCs w:val="20"/>
                <w:lang w:val="en-ID" w:eastAsia="en-ID"/>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57D76E01"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50</w:t>
            </w:r>
          </w:p>
        </w:tc>
        <w:tc>
          <w:tcPr>
            <w:tcW w:w="1500" w:type="dxa"/>
            <w:tcBorders>
              <w:top w:val="nil"/>
              <w:left w:val="nil"/>
              <w:bottom w:val="single" w:sz="4" w:space="0" w:color="auto"/>
              <w:right w:val="single" w:sz="4" w:space="0" w:color="auto"/>
            </w:tcBorders>
            <w:shd w:val="clear" w:color="auto" w:fill="auto"/>
            <w:vAlign w:val="center"/>
            <w:hideMark/>
          </w:tcPr>
          <w:p w14:paraId="7EA4100D"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c>
          <w:tcPr>
            <w:tcW w:w="1500" w:type="dxa"/>
            <w:tcBorders>
              <w:top w:val="nil"/>
              <w:left w:val="nil"/>
              <w:bottom w:val="single" w:sz="4" w:space="0" w:color="auto"/>
              <w:right w:val="single" w:sz="4" w:space="0" w:color="auto"/>
            </w:tcBorders>
            <w:shd w:val="clear" w:color="auto" w:fill="auto"/>
            <w:vAlign w:val="center"/>
            <w:hideMark/>
          </w:tcPr>
          <w:p w14:paraId="7708ADF1"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80</w:t>
            </w:r>
          </w:p>
        </w:tc>
      </w:tr>
      <w:tr w:rsidR="00F33859" w:rsidRPr="00F33859" w14:paraId="67A52E70"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670A084"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6</w:t>
            </w:r>
          </w:p>
        </w:tc>
        <w:tc>
          <w:tcPr>
            <w:tcW w:w="3240" w:type="dxa"/>
            <w:tcBorders>
              <w:top w:val="nil"/>
              <w:left w:val="nil"/>
              <w:bottom w:val="single" w:sz="4" w:space="0" w:color="auto"/>
              <w:right w:val="single" w:sz="4" w:space="0" w:color="auto"/>
            </w:tcBorders>
            <w:shd w:val="clear" w:color="auto" w:fill="auto"/>
            <w:vAlign w:val="center"/>
            <w:hideMark/>
          </w:tcPr>
          <w:p w14:paraId="19CAC338"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aulia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nur</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fajrina</w:t>
            </w:r>
            <w:proofErr w:type="spellEnd"/>
            <w:r w:rsidRPr="00F33859">
              <w:rPr>
                <w:rFonts w:ascii="Arial" w:eastAsia="Times New Roman" w:hAnsi="Arial" w:cs="Arial"/>
                <w:noProof w:val="0"/>
                <w:color w:val="000000"/>
                <w:sz w:val="20"/>
                <w:szCs w:val="20"/>
                <w:lang w:val="en-ID" w:eastAsia="en-ID"/>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12AFF7F7"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c>
          <w:tcPr>
            <w:tcW w:w="1500" w:type="dxa"/>
            <w:tcBorders>
              <w:top w:val="nil"/>
              <w:left w:val="nil"/>
              <w:bottom w:val="single" w:sz="4" w:space="0" w:color="auto"/>
              <w:right w:val="single" w:sz="4" w:space="0" w:color="auto"/>
            </w:tcBorders>
            <w:shd w:val="clear" w:color="auto" w:fill="auto"/>
            <w:vAlign w:val="center"/>
            <w:hideMark/>
          </w:tcPr>
          <w:p w14:paraId="03C87030"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90</w:t>
            </w:r>
          </w:p>
        </w:tc>
        <w:tc>
          <w:tcPr>
            <w:tcW w:w="1500" w:type="dxa"/>
            <w:tcBorders>
              <w:top w:val="nil"/>
              <w:left w:val="nil"/>
              <w:bottom w:val="single" w:sz="4" w:space="0" w:color="auto"/>
              <w:right w:val="single" w:sz="4" w:space="0" w:color="auto"/>
            </w:tcBorders>
            <w:shd w:val="clear" w:color="auto" w:fill="auto"/>
            <w:vAlign w:val="center"/>
            <w:hideMark/>
          </w:tcPr>
          <w:p w14:paraId="3B84906B"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008A2FA7"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6F36929"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w:t>
            </w:r>
          </w:p>
        </w:tc>
        <w:tc>
          <w:tcPr>
            <w:tcW w:w="3240" w:type="dxa"/>
            <w:tcBorders>
              <w:top w:val="nil"/>
              <w:left w:val="nil"/>
              <w:bottom w:val="single" w:sz="4" w:space="0" w:color="auto"/>
              <w:right w:val="single" w:sz="4" w:space="0" w:color="auto"/>
            </w:tcBorders>
            <w:shd w:val="clear" w:color="auto" w:fill="auto"/>
            <w:vAlign w:val="center"/>
            <w:hideMark/>
          </w:tcPr>
          <w:p w14:paraId="03162802"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 xml:space="preserve">Azalea </w:t>
            </w:r>
            <w:proofErr w:type="spellStart"/>
            <w:r w:rsidRPr="00F33859">
              <w:rPr>
                <w:rFonts w:ascii="Arial" w:eastAsia="Times New Roman" w:hAnsi="Arial" w:cs="Arial"/>
                <w:noProof w:val="0"/>
                <w:color w:val="000000"/>
                <w:sz w:val="20"/>
                <w:szCs w:val="20"/>
                <w:lang w:val="en-ID" w:eastAsia="en-ID"/>
              </w:rPr>
              <w:t>Kheisya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Daffa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Wiyadi</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04098D9A"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50</w:t>
            </w:r>
          </w:p>
        </w:tc>
        <w:tc>
          <w:tcPr>
            <w:tcW w:w="1500" w:type="dxa"/>
            <w:tcBorders>
              <w:top w:val="nil"/>
              <w:left w:val="nil"/>
              <w:bottom w:val="single" w:sz="4" w:space="0" w:color="auto"/>
              <w:right w:val="single" w:sz="4" w:space="0" w:color="auto"/>
            </w:tcBorders>
            <w:shd w:val="clear" w:color="auto" w:fill="auto"/>
            <w:vAlign w:val="center"/>
            <w:hideMark/>
          </w:tcPr>
          <w:p w14:paraId="7D89FB40"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c>
          <w:tcPr>
            <w:tcW w:w="1500" w:type="dxa"/>
            <w:tcBorders>
              <w:top w:val="nil"/>
              <w:left w:val="nil"/>
              <w:bottom w:val="single" w:sz="4" w:space="0" w:color="auto"/>
              <w:right w:val="single" w:sz="4" w:space="0" w:color="auto"/>
            </w:tcBorders>
            <w:shd w:val="clear" w:color="auto" w:fill="auto"/>
            <w:vAlign w:val="center"/>
            <w:hideMark/>
          </w:tcPr>
          <w:p w14:paraId="3178C0D3"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05BA495A"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052DAB4"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w:t>
            </w:r>
          </w:p>
        </w:tc>
        <w:tc>
          <w:tcPr>
            <w:tcW w:w="3240" w:type="dxa"/>
            <w:tcBorders>
              <w:top w:val="nil"/>
              <w:left w:val="nil"/>
              <w:bottom w:val="single" w:sz="4" w:space="0" w:color="auto"/>
              <w:right w:val="single" w:sz="4" w:space="0" w:color="auto"/>
            </w:tcBorders>
            <w:shd w:val="clear" w:color="auto" w:fill="auto"/>
            <w:vAlign w:val="center"/>
            <w:hideMark/>
          </w:tcPr>
          <w:p w14:paraId="159D1EB6"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budi</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prihatin</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47AFD999"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20</w:t>
            </w:r>
          </w:p>
        </w:tc>
        <w:tc>
          <w:tcPr>
            <w:tcW w:w="1500" w:type="dxa"/>
            <w:tcBorders>
              <w:top w:val="nil"/>
              <w:left w:val="nil"/>
              <w:bottom w:val="single" w:sz="4" w:space="0" w:color="auto"/>
              <w:right w:val="single" w:sz="4" w:space="0" w:color="auto"/>
            </w:tcBorders>
            <w:shd w:val="clear" w:color="auto" w:fill="auto"/>
            <w:vAlign w:val="center"/>
            <w:hideMark/>
          </w:tcPr>
          <w:p w14:paraId="403BA63D"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40</w:t>
            </w:r>
          </w:p>
        </w:tc>
        <w:tc>
          <w:tcPr>
            <w:tcW w:w="1500" w:type="dxa"/>
            <w:tcBorders>
              <w:top w:val="nil"/>
              <w:left w:val="nil"/>
              <w:bottom w:val="single" w:sz="4" w:space="0" w:color="auto"/>
              <w:right w:val="single" w:sz="4" w:space="0" w:color="auto"/>
            </w:tcBorders>
            <w:shd w:val="clear" w:color="auto" w:fill="auto"/>
            <w:vAlign w:val="center"/>
            <w:hideMark/>
          </w:tcPr>
          <w:p w14:paraId="4B653BF7"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r>
      <w:tr w:rsidR="00F33859" w:rsidRPr="00F33859" w14:paraId="0C98DBDD"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69CB445"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9</w:t>
            </w:r>
          </w:p>
        </w:tc>
        <w:tc>
          <w:tcPr>
            <w:tcW w:w="3240" w:type="dxa"/>
            <w:tcBorders>
              <w:top w:val="nil"/>
              <w:left w:val="nil"/>
              <w:bottom w:val="single" w:sz="4" w:space="0" w:color="auto"/>
              <w:right w:val="single" w:sz="4" w:space="0" w:color="auto"/>
            </w:tcBorders>
            <w:shd w:val="clear" w:color="auto" w:fill="auto"/>
            <w:vAlign w:val="center"/>
            <w:hideMark/>
          </w:tcPr>
          <w:p w14:paraId="54BCAC35"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Chesilia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Amelina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Rahmawati</w:t>
            </w:r>
            <w:proofErr w:type="spellEnd"/>
            <w:r w:rsidRPr="00F33859">
              <w:rPr>
                <w:rFonts w:ascii="Arial" w:eastAsia="Times New Roman" w:hAnsi="Arial" w:cs="Arial"/>
                <w:noProof w:val="0"/>
                <w:color w:val="000000"/>
                <w:sz w:val="20"/>
                <w:szCs w:val="20"/>
                <w:lang w:val="en-ID" w:eastAsia="en-ID"/>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652751BB"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30</w:t>
            </w:r>
          </w:p>
        </w:tc>
        <w:tc>
          <w:tcPr>
            <w:tcW w:w="1500" w:type="dxa"/>
            <w:tcBorders>
              <w:top w:val="nil"/>
              <w:left w:val="nil"/>
              <w:bottom w:val="single" w:sz="4" w:space="0" w:color="auto"/>
              <w:right w:val="single" w:sz="4" w:space="0" w:color="auto"/>
            </w:tcBorders>
            <w:shd w:val="clear" w:color="auto" w:fill="auto"/>
            <w:vAlign w:val="center"/>
            <w:hideMark/>
          </w:tcPr>
          <w:p w14:paraId="30776307"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50</w:t>
            </w:r>
          </w:p>
        </w:tc>
        <w:tc>
          <w:tcPr>
            <w:tcW w:w="1500" w:type="dxa"/>
            <w:tcBorders>
              <w:top w:val="nil"/>
              <w:left w:val="nil"/>
              <w:bottom w:val="single" w:sz="4" w:space="0" w:color="auto"/>
              <w:right w:val="single" w:sz="4" w:space="0" w:color="auto"/>
            </w:tcBorders>
            <w:shd w:val="clear" w:color="auto" w:fill="auto"/>
            <w:vAlign w:val="center"/>
            <w:hideMark/>
          </w:tcPr>
          <w:p w14:paraId="6F1ED330"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7F88A69A"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F3777D6"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w:t>
            </w:r>
          </w:p>
        </w:tc>
        <w:tc>
          <w:tcPr>
            <w:tcW w:w="3240" w:type="dxa"/>
            <w:tcBorders>
              <w:top w:val="nil"/>
              <w:left w:val="nil"/>
              <w:bottom w:val="single" w:sz="4" w:space="0" w:color="auto"/>
              <w:right w:val="single" w:sz="4" w:space="0" w:color="auto"/>
            </w:tcBorders>
            <w:shd w:val="clear" w:color="auto" w:fill="auto"/>
            <w:vAlign w:val="center"/>
            <w:hideMark/>
          </w:tcPr>
          <w:p w14:paraId="6DFD42AD"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 xml:space="preserve">Dian </w:t>
            </w:r>
            <w:proofErr w:type="spellStart"/>
            <w:r w:rsidRPr="00F33859">
              <w:rPr>
                <w:rFonts w:ascii="Arial" w:eastAsia="Times New Roman" w:hAnsi="Arial" w:cs="Arial"/>
                <w:noProof w:val="0"/>
                <w:color w:val="000000"/>
                <w:sz w:val="20"/>
                <w:szCs w:val="20"/>
                <w:lang w:val="en-ID" w:eastAsia="en-ID"/>
              </w:rPr>
              <w:t>Rahmawati</w:t>
            </w:r>
            <w:proofErr w:type="spellEnd"/>
            <w:r w:rsidRPr="00F33859">
              <w:rPr>
                <w:rFonts w:ascii="Arial" w:eastAsia="Times New Roman" w:hAnsi="Arial" w:cs="Arial"/>
                <w:noProof w:val="0"/>
                <w:color w:val="000000"/>
                <w:sz w:val="20"/>
                <w:szCs w:val="20"/>
                <w:lang w:val="en-ID" w:eastAsia="en-ID"/>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27F3E34E"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30</w:t>
            </w:r>
          </w:p>
        </w:tc>
        <w:tc>
          <w:tcPr>
            <w:tcW w:w="1500" w:type="dxa"/>
            <w:tcBorders>
              <w:top w:val="nil"/>
              <w:left w:val="nil"/>
              <w:bottom w:val="single" w:sz="4" w:space="0" w:color="auto"/>
              <w:right w:val="single" w:sz="4" w:space="0" w:color="auto"/>
            </w:tcBorders>
            <w:shd w:val="clear" w:color="auto" w:fill="auto"/>
            <w:vAlign w:val="center"/>
            <w:hideMark/>
          </w:tcPr>
          <w:p w14:paraId="5263F5EF"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30</w:t>
            </w:r>
          </w:p>
        </w:tc>
        <w:tc>
          <w:tcPr>
            <w:tcW w:w="1500" w:type="dxa"/>
            <w:tcBorders>
              <w:top w:val="nil"/>
              <w:left w:val="nil"/>
              <w:bottom w:val="single" w:sz="4" w:space="0" w:color="auto"/>
              <w:right w:val="single" w:sz="4" w:space="0" w:color="auto"/>
            </w:tcBorders>
            <w:shd w:val="clear" w:color="auto" w:fill="auto"/>
            <w:vAlign w:val="center"/>
            <w:hideMark/>
          </w:tcPr>
          <w:p w14:paraId="5FDEC06B"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r>
      <w:tr w:rsidR="00F33859" w:rsidRPr="00F33859" w14:paraId="426582CA"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86C6B11"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11</w:t>
            </w:r>
          </w:p>
        </w:tc>
        <w:tc>
          <w:tcPr>
            <w:tcW w:w="3240" w:type="dxa"/>
            <w:tcBorders>
              <w:top w:val="nil"/>
              <w:left w:val="nil"/>
              <w:bottom w:val="single" w:sz="4" w:space="0" w:color="auto"/>
              <w:right w:val="single" w:sz="4" w:space="0" w:color="auto"/>
            </w:tcBorders>
            <w:shd w:val="clear" w:color="auto" w:fill="auto"/>
            <w:vAlign w:val="center"/>
            <w:hideMark/>
          </w:tcPr>
          <w:p w14:paraId="32542E3D"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 xml:space="preserve">Farah </w:t>
            </w:r>
            <w:proofErr w:type="spellStart"/>
            <w:r w:rsidRPr="00F33859">
              <w:rPr>
                <w:rFonts w:ascii="Arial" w:eastAsia="Times New Roman" w:hAnsi="Arial" w:cs="Arial"/>
                <w:noProof w:val="0"/>
                <w:color w:val="000000"/>
                <w:sz w:val="20"/>
                <w:szCs w:val="20"/>
                <w:lang w:val="en-ID" w:eastAsia="en-ID"/>
              </w:rPr>
              <w:t>Anisah</w:t>
            </w:r>
            <w:proofErr w:type="spellEnd"/>
            <w:r w:rsidRPr="00F33859">
              <w:rPr>
                <w:rFonts w:ascii="Arial" w:eastAsia="Times New Roman" w:hAnsi="Arial" w:cs="Arial"/>
                <w:noProof w:val="0"/>
                <w:color w:val="000000"/>
                <w:sz w:val="20"/>
                <w:szCs w:val="20"/>
                <w:lang w:val="en-ID" w:eastAsia="en-ID"/>
              </w:rPr>
              <w:t xml:space="preserve"> H</w:t>
            </w:r>
          </w:p>
        </w:tc>
        <w:tc>
          <w:tcPr>
            <w:tcW w:w="1500" w:type="dxa"/>
            <w:tcBorders>
              <w:top w:val="nil"/>
              <w:left w:val="nil"/>
              <w:bottom w:val="single" w:sz="4" w:space="0" w:color="auto"/>
              <w:right w:val="single" w:sz="4" w:space="0" w:color="auto"/>
            </w:tcBorders>
            <w:shd w:val="clear" w:color="auto" w:fill="auto"/>
            <w:vAlign w:val="center"/>
            <w:hideMark/>
          </w:tcPr>
          <w:p w14:paraId="627EA370"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80</w:t>
            </w:r>
          </w:p>
        </w:tc>
        <w:tc>
          <w:tcPr>
            <w:tcW w:w="1500" w:type="dxa"/>
            <w:tcBorders>
              <w:top w:val="nil"/>
              <w:left w:val="nil"/>
              <w:bottom w:val="single" w:sz="4" w:space="0" w:color="auto"/>
              <w:right w:val="single" w:sz="4" w:space="0" w:color="auto"/>
            </w:tcBorders>
            <w:shd w:val="clear" w:color="auto" w:fill="auto"/>
            <w:vAlign w:val="center"/>
            <w:hideMark/>
          </w:tcPr>
          <w:p w14:paraId="2F50F241"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c>
          <w:tcPr>
            <w:tcW w:w="1500" w:type="dxa"/>
            <w:tcBorders>
              <w:top w:val="nil"/>
              <w:left w:val="nil"/>
              <w:bottom w:val="single" w:sz="4" w:space="0" w:color="auto"/>
              <w:right w:val="single" w:sz="4" w:space="0" w:color="auto"/>
            </w:tcBorders>
            <w:shd w:val="clear" w:color="auto" w:fill="auto"/>
            <w:vAlign w:val="center"/>
            <w:hideMark/>
          </w:tcPr>
          <w:p w14:paraId="4F6A7709"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481F937B"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B575626"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12</w:t>
            </w:r>
          </w:p>
        </w:tc>
        <w:tc>
          <w:tcPr>
            <w:tcW w:w="3240" w:type="dxa"/>
            <w:tcBorders>
              <w:top w:val="nil"/>
              <w:left w:val="nil"/>
              <w:bottom w:val="single" w:sz="4" w:space="0" w:color="auto"/>
              <w:right w:val="single" w:sz="4" w:space="0" w:color="auto"/>
            </w:tcBorders>
            <w:shd w:val="clear" w:color="auto" w:fill="auto"/>
            <w:vAlign w:val="center"/>
            <w:hideMark/>
          </w:tcPr>
          <w:p w14:paraId="7090D6AE"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 xml:space="preserve">Fazli </w:t>
            </w:r>
            <w:proofErr w:type="spellStart"/>
            <w:r w:rsidRPr="00F33859">
              <w:rPr>
                <w:rFonts w:ascii="Arial" w:eastAsia="Times New Roman" w:hAnsi="Arial" w:cs="Arial"/>
                <w:noProof w:val="0"/>
                <w:color w:val="000000"/>
                <w:sz w:val="20"/>
                <w:szCs w:val="20"/>
                <w:lang w:val="en-ID" w:eastAsia="en-ID"/>
              </w:rPr>
              <w:t>ardiansyah</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amni</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7F88BA1B"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80</w:t>
            </w:r>
          </w:p>
        </w:tc>
        <w:tc>
          <w:tcPr>
            <w:tcW w:w="1500" w:type="dxa"/>
            <w:tcBorders>
              <w:top w:val="nil"/>
              <w:left w:val="nil"/>
              <w:bottom w:val="single" w:sz="4" w:space="0" w:color="auto"/>
              <w:right w:val="single" w:sz="4" w:space="0" w:color="auto"/>
            </w:tcBorders>
            <w:shd w:val="clear" w:color="auto" w:fill="auto"/>
            <w:vAlign w:val="center"/>
            <w:hideMark/>
          </w:tcPr>
          <w:p w14:paraId="3B58A967"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90</w:t>
            </w:r>
          </w:p>
        </w:tc>
        <w:tc>
          <w:tcPr>
            <w:tcW w:w="1500" w:type="dxa"/>
            <w:tcBorders>
              <w:top w:val="nil"/>
              <w:left w:val="nil"/>
              <w:bottom w:val="single" w:sz="4" w:space="0" w:color="auto"/>
              <w:right w:val="single" w:sz="4" w:space="0" w:color="auto"/>
            </w:tcBorders>
            <w:shd w:val="clear" w:color="auto" w:fill="auto"/>
            <w:vAlign w:val="center"/>
            <w:hideMark/>
          </w:tcPr>
          <w:p w14:paraId="5367972E"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90</w:t>
            </w:r>
          </w:p>
        </w:tc>
      </w:tr>
      <w:tr w:rsidR="00F33859" w:rsidRPr="00F33859" w14:paraId="145BCA82"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E69B25E"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13</w:t>
            </w:r>
          </w:p>
        </w:tc>
        <w:tc>
          <w:tcPr>
            <w:tcW w:w="3240" w:type="dxa"/>
            <w:tcBorders>
              <w:top w:val="nil"/>
              <w:left w:val="nil"/>
              <w:bottom w:val="single" w:sz="4" w:space="0" w:color="auto"/>
              <w:right w:val="single" w:sz="4" w:space="0" w:color="auto"/>
            </w:tcBorders>
            <w:shd w:val="clear" w:color="auto" w:fill="auto"/>
            <w:vAlign w:val="center"/>
            <w:hideMark/>
          </w:tcPr>
          <w:p w14:paraId="37ECB470"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 xml:space="preserve">Hafiz </w:t>
            </w:r>
            <w:proofErr w:type="spellStart"/>
            <w:r w:rsidRPr="00F33859">
              <w:rPr>
                <w:rFonts w:ascii="Arial" w:eastAsia="Times New Roman" w:hAnsi="Arial" w:cs="Arial"/>
                <w:noProof w:val="0"/>
                <w:color w:val="000000"/>
                <w:sz w:val="20"/>
                <w:szCs w:val="20"/>
                <w:lang w:val="en-ID" w:eastAsia="en-ID"/>
              </w:rPr>
              <w:t>Fathan</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Mubina</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0ED302EF"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30</w:t>
            </w:r>
          </w:p>
        </w:tc>
        <w:tc>
          <w:tcPr>
            <w:tcW w:w="1500" w:type="dxa"/>
            <w:tcBorders>
              <w:top w:val="nil"/>
              <w:left w:val="nil"/>
              <w:bottom w:val="single" w:sz="4" w:space="0" w:color="auto"/>
              <w:right w:val="single" w:sz="4" w:space="0" w:color="auto"/>
            </w:tcBorders>
            <w:shd w:val="clear" w:color="auto" w:fill="auto"/>
            <w:vAlign w:val="center"/>
            <w:hideMark/>
          </w:tcPr>
          <w:p w14:paraId="502440EC"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50</w:t>
            </w:r>
          </w:p>
        </w:tc>
        <w:tc>
          <w:tcPr>
            <w:tcW w:w="1500" w:type="dxa"/>
            <w:tcBorders>
              <w:top w:val="nil"/>
              <w:left w:val="nil"/>
              <w:bottom w:val="single" w:sz="4" w:space="0" w:color="auto"/>
              <w:right w:val="single" w:sz="4" w:space="0" w:color="auto"/>
            </w:tcBorders>
            <w:shd w:val="clear" w:color="auto" w:fill="auto"/>
            <w:vAlign w:val="center"/>
            <w:hideMark/>
          </w:tcPr>
          <w:p w14:paraId="19DB7D1F"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80</w:t>
            </w:r>
          </w:p>
        </w:tc>
      </w:tr>
      <w:tr w:rsidR="00F33859" w:rsidRPr="00F33859" w14:paraId="39DF55DA"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0749234"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14</w:t>
            </w:r>
          </w:p>
        </w:tc>
        <w:tc>
          <w:tcPr>
            <w:tcW w:w="3240" w:type="dxa"/>
            <w:tcBorders>
              <w:top w:val="nil"/>
              <w:left w:val="nil"/>
              <w:bottom w:val="single" w:sz="4" w:space="0" w:color="auto"/>
              <w:right w:val="single" w:sz="4" w:space="0" w:color="auto"/>
            </w:tcBorders>
            <w:shd w:val="clear" w:color="auto" w:fill="auto"/>
            <w:vAlign w:val="center"/>
            <w:hideMark/>
          </w:tcPr>
          <w:p w14:paraId="3319987A"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Hasna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hanifah</w:t>
            </w:r>
            <w:proofErr w:type="spellEnd"/>
            <w:r w:rsidRPr="00F33859">
              <w:rPr>
                <w:rFonts w:ascii="Arial" w:eastAsia="Times New Roman" w:hAnsi="Arial" w:cs="Arial"/>
                <w:noProof w:val="0"/>
                <w:color w:val="000000"/>
                <w:sz w:val="20"/>
                <w:szCs w:val="20"/>
                <w:lang w:val="en-ID" w:eastAsia="en-ID"/>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77FB5403"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50</w:t>
            </w:r>
          </w:p>
        </w:tc>
        <w:tc>
          <w:tcPr>
            <w:tcW w:w="1500" w:type="dxa"/>
            <w:tcBorders>
              <w:top w:val="nil"/>
              <w:left w:val="nil"/>
              <w:bottom w:val="single" w:sz="4" w:space="0" w:color="auto"/>
              <w:right w:val="single" w:sz="4" w:space="0" w:color="auto"/>
            </w:tcBorders>
            <w:shd w:val="clear" w:color="auto" w:fill="auto"/>
            <w:vAlign w:val="center"/>
            <w:hideMark/>
          </w:tcPr>
          <w:p w14:paraId="7FD2F32B"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c>
          <w:tcPr>
            <w:tcW w:w="1500" w:type="dxa"/>
            <w:tcBorders>
              <w:top w:val="nil"/>
              <w:left w:val="nil"/>
              <w:bottom w:val="single" w:sz="4" w:space="0" w:color="auto"/>
              <w:right w:val="single" w:sz="4" w:space="0" w:color="auto"/>
            </w:tcBorders>
            <w:shd w:val="clear" w:color="auto" w:fill="auto"/>
            <w:vAlign w:val="center"/>
            <w:hideMark/>
          </w:tcPr>
          <w:p w14:paraId="5AC7B108"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1F91F3DE"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7ED4CC9"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15</w:t>
            </w:r>
          </w:p>
        </w:tc>
        <w:tc>
          <w:tcPr>
            <w:tcW w:w="3240" w:type="dxa"/>
            <w:tcBorders>
              <w:top w:val="nil"/>
              <w:left w:val="nil"/>
              <w:bottom w:val="single" w:sz="4" w:space="0" w:color="auto"/>
              <w:right w:val="single" w:sz="4" w:space="0" w:color="auto"/>
            </w:tcBorders>
            <w:shd w:val="clear" w:color="auto" w:fill="auto"/>
            <w:vAlign w:val="center"/>
            <w:hideMark/>
          </w:tcPr>
          <w:p w14:paraId="75A78485"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Lailai</w:t>
            </w:r>
            <w:proofErr w:type="spellEnd"/>
            <w:r w:rsidRPr="00F33859">
              <w:rPr>
                <w:rFonts w:ascii="Arial" w:eastAsia="Times New Roman" w:hAnsi="Arial" w:cs="Arial"/>
                <w:noProof w:val="0"/>
                <w:color w:val="000000"/>
                <w:sz w:val="20"/>
                <w:szCs w:val="20"/>
                <w:lang w:val="en-ID" w:eastAsia="en-ID"/>
              </w:rPr>
              <w:t xml:space="preserve"> Putri </w:t>
            </w:r>
            <w:proofErr w:type="spellStart"/>
            <w:r w:rsidRPr="00F33859">
              <w:rPr>
                <w:rFonts w:ascii="Arial" w:eastAsia="Times New Roman" w:hAnsi="Arial" w:cs="Arial"/>
                <w:noProof w:val="0"/>
                <w:color w:val="000000"/>
                <w:sz w:val="20"/>
                <w:szCs w:val="20"/>
                <w:lang w:val="en-ID" w:eastAsia="en-ID"/>
              </w:rPr>
              <w:t>Azzahra</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3693E9CA"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40</w:t>
            </w:r>
          </w:p>
        </w:tc>
        <w:tc>
          <w:tcPr>
            <w:tcW w:w="1500" w:type="dxa"/>
            <w:tcBorders>
              <w:top w:val="nil"/>
              <w:left w:val="nil"/>
              <w:bottom w:val="single" w:sz="4" w:space="0" w:color="auto"/>
              <w:right w:val="single" w:sz="4" w:space="0" w:color="auto"/>
            </w:tcBorders>
            <w:shd w:val="clear" w:color="auto" w:fill="auto"/>
            <w:vAlign w:val="center"/>
            <w:hideMark/>
          </w:tcPr>
          <w:p w14:paraId="637CAD71"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50</w:t>
            </w:r>
          </w:p>
        </w:tc>
        <w:tc>
          <w:tcPr>
            <w:tcW w:w="1500" w:type="dxa"/>
            <w:tcBorders>
              <w:top w:val="nil"/>
              <w:left w:val="nil"/>
              <w:bottom w:val="single" w:sz="4" w:space="0" w:color="auto"/>
              <w:right w:val="single" w:sz="4" w:space="0" w:color="auto"/>
            </w:tcBorders>
            <w:shd w:val="clear" w:color="auto" w:fill="auto"/>
            <w:vAlign w:val="center"/>
            <w:hideMark/>
          </w:tcPr>
          <w:p w14:paraId="4116B7B2"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759541AD"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D455B13"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16</w:t>
            </w:r>
          </w:p>
        </w:tc>
        <w:tc>
          <w:tcPr>
            <w:tcW w:w="3240" w:type="dxa"/>
            <w:tcBorders>
              <w:top w:val="nil"/>
              <w:left w:val="nil"/>
              <w:bottom w:val="single" w:sz="4" w:space="0" w:color="auto"/>
              <w:right w:val="single" w:sz="4" w:space="0" w:color="auto"/>
            </w:tcBorders>
            <w:shd w:val="clear" w:color="auto" w:fill="auto"/>
            <w:vAlign w:val="center"/>
            <w:hideMark/>
          </w:tcPr>
          <w:p w14:paraId="28C3B00F"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 xml:space="preserve">Manda </w:t>
            </w:r>
            <w:proofErr w:type="spellStart"/>
            <w:r w:rsidRPr="00F33859">
              <w:rPr>
                <w:rFonts w:ascii="Arial" w:eastAsia="Times New Roman" w:hAnsi="Arial" w:cs="Arial"/>
                <w:noProof w:val="0"/>
                <w:color w:val="000000"/>
                <w:sz w:val="20"/>
                <w:szCs w:val="20"/>
                <w:lang w:val="en-ID" w:eastAsia="en-ID"/>
              </w:rPr>
              <w:t>Pramudya</w:t>
            </w:r>
            <w:proofErr w:type="spellEnd"/>
            <w:r w:rsidRPr="00F33859">
              <w:rPr>
                <w:rFonts w:ascii="Arial" w:eastAsia="Times New Roman" w:hAnsi="Arial" w:cs="Arial"/>
                <w:noProof w:val="0"/>
                <w:color w:val="000000"/>
                <w:sz w:val="20"/>
                <w:szCs w:val="20"/>
                <w:lang w:val="en-ID" w:eastAsia="en-ID"/>
              </w:rPr>
              <w:t xml:space="preserve"> Putri</w:t>
            </w:r>
          </w:p>
        </w:tc>
        <w:tc>
          <w:tcPr>
            <w:tcW w:w="1500" w:type="dxa"/>
            <w:tcBorders>
              <w:top w:val="nil"/>
              <w:left w:val="nil"/>
              <w:bottom w:val="single" w:sz="4" w:space="0" w:color="auto"/>
              <w:right w:val="single" w:sz="4" w:space="0" w:color="auto"/>
            </w:tcBorders>
            <w:shd w:val="clear" w:color="auto" w:fill="auto"/>
            <w:vAlign w:val="center"/>
            <w:hideMark/>
          </w:tcPr>
          <w:p w14:paraId="76460637"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30</w:t>
            </w:r>
          </w:p>
        </w:tc>
        <w:tc>
          <w:tcPr>
            <w:tcW w:w="1500" w:type="dxa"/>
            <w:tcBorders>
              <w:top w:val="nil"/>
              <w:left w:val="nil"/>
              <w:bottom w:val="single" w:sz="4" w:space="0" w:color="auto"/>
              <w:right w:val="single" w:sz="4" w:space="0" w:color="auto"/>
            </w:tcBorders>
            <w:shd w:val="clear" w:color="auto" w:fill="auto"/>
            <w:vAlign w:val="center"/>
            <w:hideMark/>
          </w:tcPr>
          <w:p w14:paraId="776952DB"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30</w:t>
            </w:r>
          </w:p>
        </w:tc>
        <w:tc>
          <w:tcPr>
            <w:tcW w:w="1500" w:type="dxa"/>
            <w:tcBorders>
              <w:top w:val="nil"/>
              <w:left w:val="nil"/>
              <w:bottom w:val="single" w:sz="4" w:space="0" w:color="auto"/>
              <w:right w:val="single" w:sz="4" w:space="0" w:color="auto"/>
            </w:tcBorders>
            <w:shd w:val="clear" w:color="auto" w:fill="auto"/>
            <w:vAlign w:val="center"/>
            <w:hideMark/>
          </w:tcPr>
          <w:p w14:paraId="1E9C8489"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66BFCBAC"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A0575BE"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17</w:t>
            </w:r>
          </w:p>
        </w:tc>
        <w:tc>
          <w:tcPr>
            <w:tcW w:w="3240" w:type="dxa"/>
            <w:tcBorders>
              <w:top w:val="nil"/>
              <w:left w:val="nil"/>
              <w:bottom w:val="single" w:sz="4" w:space="0" w:color="auto"/>
              <w:right w:val="single" w:sz="4" w:space="0" w:color="auto"/>
            </w:tcBorders>
            <w:shd w:val="clear" w:color="auto" w:fill="auto"/>
            <w:vAlign w:val="center"/>
            <w:hideMark/>
          </w:tcPr>
          <w:p w14:paraId="3E82E971"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Mutiya</w:t>
            </w:r>
            <w:proofErr w:type="spellEnd"/>
            <w:r w:rsidRPr="00F33859">
              <w:rPr>
                <w:rFonts w:ascii="Arial" w:eastAsia="Times New Roman" w:hAnsi="Arial" w:cs="Arial"/>
                <w:noProof w:val="0"/>
                <w:color w:val="000000"/>
                <w:sz w:val="20"/>
                <w:szCs w:val="20"/>
                <w:lang w:val="en-ID" w:eastAsia="en-ID"/>
              </w:rPr>
              <w:t xml:space="preserve"> Ayu Yasmin </w:t>
            </w:r>
          </w:p>
        </w:tc>
        <w:tc>
          <w:tcPr>
            <w:tcW w:w="1500" w:type="dxa"/>
            <w:tcBorders>
              <w:top w:val="nil"/>
              <w:left w:val="nil"/>
              <w:bottom w:val="single" w:sz="4" w:space="0" w:color="auto"/>
              <w:right w:val="single" w:sz="4" w:space="0" w:color="auto"/>
            </w:tcBorders>
            <w:shd w:val="clear" w:color="auto" w:fill="auto"/>
            <w:vAlign w:val="center"/>
            <w:hideMark/>
          </w:tcPr>
          <w:p w14:paraId="3F4271C9"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c>
          <w:tcPr>
            <w:tcW w:w="1500" w:type="dxa"/>
            <w:tcBorders>
              <w:top w:val="nil"/>
              <w:left w:val="nil"/>
              <w:bottom w:val="single" w:sz="4" w:space="0" w:color="auto"/>
              <w:right w:val="single" w:sz="4" w:space="0" w:color="auto"/>
            </w:tcBorders>
            <w:shd w:val="clear" w:color="auto" w:fill="auto"/>
            <w:vAlign w:val="center"/>
            <w:hideMark/>
          </w:tcPr>
          <w:p w14:paraId="73140EC6"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80</w:t>
            </w:r>
          </w:p>
        </w:tc>
        <w:tc>
          <w:tcPr>
            <w:tcW w:w="1500" w:type="dxa"/>
            <w:tcBorders>
              <w:top w:val="nil"/>
              <w:left w:val="nil"/>
              <w:bottom w:val="single" w:sz="4" w:space="0" w:color="auto"/>
              <w:right w:val="single" w:sz="4" w:space="0" w:color="auto"/>
            </w:tcBorders>
            <w:shd w:val="clear" w:color="auto" w:fill="auto"/>
            <w:vAlign w:val="center"/>
            <w:hideMark/>
          </w:tcPr>
          <w:p w14:paraId="6387AB34"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0AE079AA"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6F560E5"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18</w:t>
            </w:r>
          </w:p>
        </w:tc>
        <w:tc>
          <w:tcPr>
            <w:tcW w:w="3240" w:type="dxa"/>
            <w:tcBorders>
              <w:top w:val="nil"/>
              <w:left w:val="nil"/>
              <w:bottom w:val="single" w:sz="4" w:space="0" w:color="auto"/>
              <w:right w:val="single" w:sz="4" w:space="0" w:color="auto"/>
            </w:tcBorders>
            <w:shd w:val="clear" w:color="auto" w:fill="auto"/>
            <w:vAlign w:val="center"/>
            <w:hideMark/>
          </w:tcPr>
          <w:p w14:paraId="6E93221B"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 xml:space="preserve">Nabila Nur </w:t>
            </w:r>
            <w:proofErr w:type="spellStart"/>
            <w:r w:rsidRPr="00F33859">
              <w:rPr>
                <w:rFonts w:ascii="Arial" w:eastAsia="Times New Roman" w:hAnsi="Arial" w:cs="Arial"/>
                <w:noProof w:val="0"/>
                <w:color w:val="000000"/>
                <w:sz w:val="20"/>
                <w:szCs w:val="20"/>
                <w:lang w:val="en-ID" w:eastAsia="en-ID"/>
              </w:rPr>
              <w:t>Masruroh</w:t>
            </w:r>
            <w:proofErr w:type="spellEnd"/>
            <w:r w:rsidRPr="00F33859">
              <w:rPr>
                <w:rFonts w:ascii="Arial" w:eastAsia="Times New Roman" w:hAnsi="Arial" w:cs="Arial"/>
                <w:noProof w:val="0"/>
                <w:color w:val="000000"/>
                <w:sz w:val="20"/>
                <w:szCs w:val="20"/>
                <w:lang w:val="en-ID" w:eastAsia="en-ID"/>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1D905BC0"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c>
          <w:tcPr>
            <w:tcW w:w="1500" w:type="dxa"/>
            <w:tcBorders>
              <w:top w:val="nil"/>
              <w:left w:val="nil"/>
              <w:bottom w:val="single" w:sz="4" w:space="0" w:color="auto"/>
              <w:right w:val="single" w:sz="4" w:space="0" w:color="auto"/>
            </w:tcBorders>
            <w:shd w:val="clear" w:color="auto" w:fill="auto"/>
            <w:vAlign w:val="center"/>
            <w:hideMark/>
          </w:tcPr>
          <w:p w14:paraId="461C84A1"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80</w:t>
            </w:r>
          </w:p>
        </w:tc>
        <w:tc>
          <w:tcPr>
            <w:tcW w:w="1500" w:type="dxa"/>
            <w:tcBorders>
              <w:top w:val="nil"/>
              <w:left w:val="nil"/>
              <w:bottom w:val="single" w:sz="4" w:space="0" w:color="auto"/>
              <w:right w:val="single" w:sz="4" w:space="0" w:color="auto"/>
            </w:tcBorders>
            <w:shd w:val="clear" w:color="auto" w:fill="auto"/>
            <w:vAlign w:val="center"/>
            <w:hideMark/>
          </w:tcPr>
          <w:p w14:paraId="4F18F0F3"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69AF2A79"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0A82B00"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19</w:t>
            </w:r>
          </w:p>
        </w:tc>
        <w:tc>
          <w:tcPr>
            <w:tcW w:w="3240" w:type="dxa"/>
            <w:tcBorders>
              <w:top w:val="nil"/>
              <w:left w:val="nil"/>
              <w:bottom w:val="single" w:sz="4" w:space="0" w:color="auto"/>
              <w:right w:val="single" w:sz="4" w:space="0" w:color="auto"/>
            </w:tcBorders>
            <w:shd w:val="clear" w:color="auto" w:fill="auto"/>
            <w:vAlign w:val="center"/>
            <w:hideMark/>
          </w:tcPr>
          <w:p w14:paraId="2E867A57"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Nadhif</w:t>
            </w:r>
            <w:proofErr w:type="spellEnd"/>
            <w:r w:rsidRPr="00F33859">
              <w:rPr>
                <w:rFonts w:ascii="Arial" w:eastAsia="Times New Roman" w:hAnsi="Arial" w:cs="Arial"/>
                <w:noProof w:val="0"/>
                <w:color w:val="000000"/>
                <w:sz w:val="20"/>
                <w:szCs w:val="20"/>
                <w:lang w:val="en-ID" w:eastAsia="en-ID"/>
              </w:rPr>
              <w:t xml:space="preserve"> Latifa </w:t>
            </w:r>
            <w:proofErr w:type="spellStart"/>
            <w:r w:rsidRPr="00F33859">
              <w:rPr>
                <w:rFonts w:ascii="Arial" w:eastAsia="Times New Roman" w:hAnsi="Arial" w:cs="Arial"/>
                <w:noProof w:val="0"/>
                <w:color w:val="000000"/>
                <w:sz w:val="20"/>
                <w:szCs w:val="20"/>
                <w:lang w:val="en-ID" w:eastAsia="en-ID"/>
              </w:rPr>
              <w:t>Hayyun</w:t>
            </w:r>
            <w:proofErr w:type="spellEnd"/>
            <w:r w:rsidRPr="00F33859">
              <w:rPr>
                <w:rFonts w:ascii="Arial" w:eastAsia="Times New Roman" w:hAnsi="Arial" w:cs="Arial"/>
                <w:noProof w:val="0"/>
                <w:color w:val="000000"/>
                <w:sz w:val="20"/>
                <w:szCs w:val="20"/>
                <w:lang w:val="en-ID" w:eastAsia="en-ID"/>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78101F30"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c>
          <w:tcPr>
            <w:tcW w:w="1500" w:type="dxa"/>
            <w:tcBorders>
              <w:top w:val="nil"/>
              <w:left w:val="nil"/>
              <w:bottom w:val="single" w:sz="4" w:space="0" w:color="auto"/>
              <w:right w:val="single" w:sz="4" w:space="0" w:color="auto"/>
            </w:tcBorders>
            <w:shd w:val="clear" w:color="auto" w:fill="auto"/>
            <w:vAlign w:val="center"/>
            <w:hideMark/>
          </w:tcPr>
          <w:p w14:paraId="1D896E80"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80</w:t>
            </w:r>
          </w:p>
        </w:tc>
        <w:tc>
          <w:tcPr>
            <w:tcW w:w="1500" w:type="dxa"/>
            <w:tcBorders>
              <w:top w:val="nil"/>
              <w:left w:val="nil"/>
              <w:bottom w:val="single" w:sz="4" w:space="0" w:color="auto"/>
              <w:right w:val="single" w:sz="4" w:space="0" w:color="auto"/>
            </w:tcBorders>
            <w:shd w:val="clear" w:color="auto" w:fill="auto"/>
            <w:vAlign w:val="center"/>
            <w:hideMark/>
          </w:tcPr>
          <w:p w14:paraId="3C60D3EE"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80</w:t>
            </w:r>
          </w:p>
        </w:tc>
      </w:tr>
      <w:tr w:rsidR="00F33859" w:rsidRPr="00F33859" w14:paraId="68D23178"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FFD5C10"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20</w:t>
            </w:r>
          </w:p>
        </w:tc>
        <w:tc>
          <w:tcPr>
            <w:tcW w:w="3240" w:type="dxa"/>
            <w:tcBorders>
              <w:top w:val="nil"/>
              <w:left w:val="nil"/>
              <w:bottom w:val="single" w:sz="4" w:space="0" w:color="auto"/>
              <w:right w:val="single" w:sz="4" w:space="0" w:color="auto"/>
            </w:tcBorders>
            <w:shd w:val="clear" w:color="auto" w:fill="auto"/>
            <w:vAlign w:val="center"/>
            <w:hideMark/>
          </w:tcPr>
          <w:p w14:paraId="35C1D889"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Natasya</w:t>
            </w:r>
            <w:proofErr w:type="spellEnd"/>
            <w:r w:rsidRPr="00F33859">
              <w:rPr>
                <w:rFonts w:ascii="Arial" w:eastAsia="Times New Roman" w:hAnsi="Arial" w:cs="Arial"/>
                <w:noProof w:val="0"/>
                <w:color w:val="000000"/>
                <w:sz w:val="20"/>
                <w:szCs w:val="20"/>
                <w:lang w:val="en-ID" w:eastAsia="en-ID"/>
              </w:rPr>
              <w:t xml:space="preserve"> Ayu Kirani</w:t>
            </w:r>
          </w:p>
        </w:tc>
        <w:tc>
          <w:tcPr>
            <w:tcW w:w="1500" w:type="dxa"/>
            <w:tcBorders>
              <w:top w:val="nil"/>
              <w:left w:val="nil"/>
              <w:bottom w:val="single" w:sz="4" w:space="0" w:color="auto"/>
              <w:right w:val="single" w:sz="4" w:space="0" w:color="auto"/>
            </w:tcBorders>
            <w:shd w:val="clear" w:color="auto" w:fill="auto"/>
            <w:vAlign w:val="center"/>
            <w:hideMark/>
          </w:tcPr>
          <w:p w14:paraId="689CCA05"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60</w:t>
            </w:r>
          </w:p>
        </w:tc>
        <w:tc>
          <w:tcPr>
            <w:tcW w:w="1500" w:type="dxa"/>
            <w:tcBorders>
              <w:top w:val="nil"/>
              <w:left w:val="nil"/>
              <w:bottom w:val="single" w:sz="4" w:space="0" w:color="auto"/>
              <w:right w:val="single" w:sz="4" w:space="0" w:color="auto"/>
            </w:tcBorders>
            <w:shd w:val="clear" w:color="auto" w:fill="auto"/>
            <w:vAlign w:val="center"/>
            <w:hideMark/>
          </w:tcPr>
          <w:p w14:paraId="61FF223E"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80</w:t>
            </w:r>
          </w:p>
        </w:tc>
        <w:tc>
          <w:tcPr>
            <w:tcW w:w="1500" w:type="dxa"/>
            <w:tcBorders>
              <w:top w:val="nil"/>
              <w:left w:val="nil"/>
              <w:bottom w:val="single" w:sz="4" w:space="0" w:color="auto"/>
              <w:right w:val="single" w:sz="4" w:space="0" w:color="auto"/>
            </w:tcBorders>
            <w:shd w:val="clear" w:color="auto" w:fill="auto"/>
            <w:vAlign w:val="center"/>
            <w:hideMark/>
          </w:tcPr>
          <w:p w14:paraId="13D18B1A"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0C0712F7"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2C0BE4E"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21</w:t>
            </w:r>
          </w:p>
        </w:tc>
        <w:tc>
          <w:tcPr>
            <w:tcW w:w="3240" w:type="dxa"/>
            <w:tcBorders>
              <w:top w:val="nil"/>
              <w:left w:val="nil"/>
              <w:bottom w:val="single" w:sz="4" w:space="0" w:color="auto"/>
              <w:right w:val="single" w:sz="4" w:space="0" w:color="auto"/>
            </w:tcBorders>
            <w:shd w:val="clear" w:color="auto" w:fill="auto"/>
            <w:vAlign w:val="center"/>
            <w:hideMark/>
          </w:tcPr>
          <w:p w14:paraId="17519DE4"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Rafeyfa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Alya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Mukhbita</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3122E85B"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80</w:t>
            </w:r>
          </w:p>
        </w:tc>
        <w:tc>
          <w:tcPr>
            <w:tcW w:w="1500" w:type="dxa"/>
            <w:tcBorders>
              <w:top w:val="nil"/>
              <w:left w:val="nil"/>
              <w:bottom w:val="single" w:sz="4" w:space="0" w:color="auto"/>
              <w:right w:val="single" w:sz="4" w:space="0" w:color="auto"/>
            </w:tcBorders>
            <w:shd w:val="clear" w:color="auto" w:fill="auto"/>
            <w:vAlign w:val="center"/>
            <w:hideMark/>
          </w:tcPr>
          <w:p w14:paraId="2338AB33"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90</w:t>
            </w:r>
          </w:p>
        </w:tc>
        <w:tc>
          <w:tcPr>
            <w:tcW w:w="1500" w:type="dxa"/>
            <w:tcBorders>
              <w:top w:val="nil"/>
              <w:left w:val="nil"/>
              <w:bottom w:val="single" w:sz="4" w:space="0" w:color="auto"/>
              <w:right w:val="single" w:sz="4" w:space="0" w:color="auto"/>
            </w:tcBorders>
            <w:shd w:val="clear" w:color="auto" w:fill="auto"/>
            <w:vAlign w:val="center"/>
            <w:hideMark/>
          </w:tcPr>
          <w:p w14:paraId="500C8996"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12A52E50"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66F4E8C"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22</w:t>
            </w:r>
          </w:p>
        </w:tc>
        <w:tc>
          <w:tcPr>
            <w:tcW w:w="3240" w:type="dxa"/>
            <w:tcBorders>
              <w:top w:val="nil"/>
              <w:left w:val="nil"/>
              <w:bottom w:val="single" w:sz="4" w:space="0" w:color="auto"/>
              <w:right w:val="single" w:sz="4" w:space="0" w:color="auto"/>
            </w:tcBorders>
            <w:shd w:val="clear" w:color="auto" w:fill="auto"/>
            <w:vAlign w:val="center"/>
            <w:hideMark/>
          </w:tcPr>
          <w:p w14:paraId="772508E7"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Reyhana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safitri</w:t>
            </w:r>
            <w:proofErr w:type="spellEnd"/>
            <w:r w:rsidRPr="00F33859">
              <w:rPr>
                <w:rFonts w:ascii="Arial" w:eastAsia="Times New Roman" w:hAnsi="Arial" w:cs="Arial"/>
                <w:noProof w:val="0"/>
                <w:color w:val="000000"/>
                <w:sz w:val="20"/>
                <w:szCs w:val="20"/>
                <w:lang w:val="en-ID" w:eastAsia="en-ID"/>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62D38106"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60</w:t>
            </w:r>
          </w:p>
        </w:tc>
        <w:tc>
          <w:tcPr>
            <w:tcW w:w="1500" w:type="dxa"/>
            <w:tcBorders>
              <w:top w:val="nil"/>
              <w:left w:val="nil"/>
              <w:bottom w:val="single" w:sz="4" w:space="0" w:color="auto"/>
              <w:right w:val="single" w:sz="4" w:space="0" w:color="auto"/>
            </w:tcBorders>
            <w:shd w:val="clear" w:color="auto" w:fill="auto"/>
            <w:vAlign w:val="center"/>
            <w:hideMark/>
          </w:tcPr>
          <w:p w14:paraId="6709ADCD"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40</w:t>
            </w:r>
          </w:p>
        </w:tc>
        <w:tc>
          <w:tcPr>
            <w:tcW w:w="1500" w:type="dxa"/>
            <w:tcBorders>
              <w:top w:val="nil"/>
              <w:left w:val="nil"/>
              <w:bottom w:val="single" w:sz="4" w:space="0" w:color="auto"/>
              <w:right w:val="single" w:sz="4" w:space="0" w:color="auto"/>
            </w:tcBorders>
            <w:shd w:val="clear" w:color="auto" w:fill="auto"/>
            <w:vAlign w:val="center"/>
            <w:hideMark/>
          </w:tcPr>
          <w:p w14:paraId="795D7D84"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22FF1231"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5EE6231"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23</w:t>
            </w:r>
          </w:p>
        </w:tc>
        <w:tc>
          <w:tcPr>
            <w:tcW w:w="3240" w:type="dxa"/>
            <w:tcBorders>
              <w:top w:val="nil"/>
              <w:left w:val="nil"/>
              <w:bottom w:val="single" w:sz="4" w:space="0" w:color="auto"/>
              <w:right w:val="single" w:sz="4" w:space="0" w:color="auto"/>
            </w:tcBorders>
            <w:shd w:val="clear" w:color="auto" w:fill="auto"/>
            <w:vAlign w:val="center"/>
            <w:hideMark/>
          </w:tcPr>
          <w:p w14:paraId="0539D54F"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Sasa</w:t>
            </w:r>
            <w:proofErr w:type="spellEnd"/>
            <w:r w:rsidRPr="00F33859">
              <w:rPr>
                <w:rFonts w:ascii="Arial" w:eastAsia="Times New Roman" w:hAnsi="Arial" w:cs="Arial"/>
                <w:noProof w:val="0"/>
                <w:color w:val="000000"/>
                <w:sz w:val="20"/>
                <w:szCs w:val="20"/>
                <w:lang w:val="en-ID" w:eastAsia="en-ID"/>
              </w:rPr>
              <w:t xml:space="preserve"> </w:t>
            </w:r>
            <w:proofErr w:type="spellStart"/>
            <w:r w:rsidRPr="00F33859">
              <w:rPr>
                <w:rFonts w:ascii="Arial" w:eastAsia="Times New Roman" w:hAnsi="Arial" w:cs="Arial"/>
                <w:noProof w:val="0"/>
                <w:color w:val="000000"/>
                <w:sz w:val="20"/>
                <w:szCs w:val="20"/>
                <w:lang w:val="en-ID" w:eastAsia="en-ID"/>
              </w:rPr>
              <w:t>Widya</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16B8F392"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c>
          <w:tcPr>
            <w:tcW w:w="1500" w:type="dxa"/>
            <w:tcBorders>
              <w:top w:val="nil"/>
              <w:left w:val="nil"/>
              <w:bottom w:val="single" w:sz="4" w:space="0" w:color="auto"/>
              <w:right w:val="single" w:sz="4" w:space="0" w:color="auto"/>
            </w:tcBorders>
            <w:shd w:val="clear" w:color="auto" w:fill="auto"/>
            <w:vAlign w:val="center"/>
            <w:hideMark/>
          </w:tcPr>
          <w:p w14:paraId="5064E089"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90</w:t>
            </w:r>
          </w:p>
        </w:tc>
        <w:tc>
          <w:tcPr>
            <w:tcW w:w="1500" w:type="dxa"/>
            <w:tcBorders>
              <w:top w:val="nil"/>
              <w:left w:val="nil"/>
              <w:bottom w:val="single" w:sz="4" w:space="0" w:color="auto"/>
              <w:right w:val="single" w:sz="4" w:space="0" w:color="auto"/>
            </w:tcBorders>
            <w:shd w:val="clear" w:color="auto" w:fill="auto"/>
            <w:vAlign w:val="center"/>
            <w:hideMark/>
          </w:tcPr>
          <w:p w14:paraId="4906BFF6"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43E456E5"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E69A2C4"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24</w:t>
            </w:r>
          </w:p>
        </w:tc>
        <w:tc>
          <w:tcPr>
            <w:tcW w:w="3240" w:type="dxa"/>
            <w:tcBorders>
              <w:top w:val="nil"/>
              <w:left w:val="nil"/>
              <w:bottom w:val="single" w:sz="4" w:space="0" w:color="auto"/>
              <w:right w:val="single" w:sz="4" w:space="0" w:color="auto"/>
            </w:tcBorders>
            <w:shd w:val="clear" w:color="auto" w:fill="auto"/>
            <w:vAlign w:val="center"/>
            <w:hideMark/>
          </w:tcPr>
          <w:p w14:paraId="2595FF30"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proofErr w:type="spellStart"/>
            <w:r w:rsidRPr="00F33859">
              <w:rPr>
                <w:rFonts w:ascii="Arial" w:eastAsia="Times New Roman" w:hAnsi="Arial" w:cs="Arial"/>
                <w:noProof w:val="0"/>
                <w:color w:val="000000"/>
                <w:sz w:val="20"/>
                <w:szCs w:val="20"/>
                <w:lang w:val="en-ID" w:eastAsia="en-ID"/>
              </w:rPr>
              <w:t>Suci</w:t>
            </w:r>
            <w:proofErr w:type="spellEnd"/>
            <w:r w:rsidRPr="00F33859">
              <w:rPr>
                <w:rFonts w:ascii="Arial" w:eastAsia="Times New Roman" w:hAnsi="Arial" w:cs="Arial"/>
                <w:noProof w:val="0"/>
                <w:color w:val="000000"/>
                <w:sz w:val="20"/>
                <w:szCs w:val="20"/>
                <w:lang w:val="en-ID" w:eastAsia="en-ID"/>
              </w:rPr>
              <w:t xml:space="preserve"> Ramadhani </w:t>
            </w:r>
          </w:p>
        </w:tc>
        <w:tc>
          <w:tcPr>
            <w:tcW w:w="1500" w:type="dxa"/>
            <w:tcBorders>
              <w:top w:val="nil"/>
              <w:left w:val="nil"/>
              <w:bottom w:val="single" w:sz="4" w:space="0" w:color="auto"/>
              <w:right w:val="single" w:sz="4" w:space="0" w:color="auto"/>
            </w:tcBorders>
            <w:shd w:val="clear" w:color="auto" w:fill="auto"/>
            <w:vAlign w:val="center"/>
            <w:hideMark/>
          </w:tcPr>
          <w:p w14:paraId="066BA0F1"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30</w:t>
            </w:r>
          </w:p>
        </w:tc>
        <w:tc>
          <w:tcPr>
            <w:tcW w:w="1500" w:type="dxa"/>
            <w:tcBorders>
              <w:top w:val="nil"/>
              <w:left w:val="nil"/>
              <w:bottom w:val="single" w:sz="4" w:space="0" w:color="auto"/>
              <w:right w:val="single" w:sz="4" w:space="0" w:color="auto"/>
            </w:tcBorders>
            <w:shd w:val="clear" w:color="auto" w:fill="auto"/>
            <w:vAlign w:val="center"/>
            <w:hideMark/>
          </w:tcPr>
          <w:p w14:paraId="6A0A027C"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30</w:t>
            </w:r>
          </w:p>
        </w:tc>
        <w:tc>
          <w:tcPr>
            <w:tcW w:w="1500" w:type="dxa"/>
            <w:tcBorders>
              <w:top w:val="nil"/>
              <w:left w:val="nil"/>
              <w:bottom w:val="single" w:sz="4" w:space="0" w:color="auto"/>
              <w:right w:val="single" w:sz="4" w:space="0" w:color="auto"/>
            </w:tcBorders>
            <w:shd w:val="clear" w:color="auto" w:fill="auto"/>
            <w:vAlign w:val="center"/>
            <w:hideMark/>
          </w:tcPr>
          <w:p w14:paraId="1D0E2D16"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90</w:t>
            </w:r>
          </w:p>
        </w:tc>
      </w:tr>
      <w:tr w:rsidR="00F33859" w:rsidRPr="00F33859" w14:paraId="52A568CB"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9E667FC"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25</w:t>
            </w:r>
          </w:p>
        </w:tc>
        <w:tc>
          <w:tcPr>
            <w:tcW w:w="3240" w:type="dxa"/>
            <w:tcBorders>
              <w:top w:val="nil"/>
              <w:left w:val="nil"/>
              <w:bottom w:val="single" w:sz="4" w:space="0" w:color="auto"/>
              <w:right w:val="single" w:sz="4" w:space="0" w:color="auto"/>
            </w:tcBorders>
            <w:shd w:val="clear" w:color="auto" w:fill="auto"/>
            <w:vAlign w:val="center"/>
            <w:hideMark/>
          </w:tcPr>
          <w:p w14:paraId="072FEB64"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 xml:space="preserve">Violina </w:t>
            </w:r>
            <w:proofErr w:type="spellStart"/>
            <w:r w:rsidRPr="00F33859">
              <w:rPr>
                <w:rFonts w:ascii="Arial" w:eastAsia="Times New Roman" w:hAnsi="Arial" w:cs="Arial"/>
                <w:noProof w:val="0"/>
                <w:color w:val="000000"/>
                <w:sz w:val="20"/>
                <w:szCs w:val="20"/>
                <w:lang w:val="en-ID" w:eastAsia="en-ID"/>
              </w:rPr>
              <w:t>Alyxia</w:t>
            </w:r>
            <w:proofErr w:type="spellEnd"/>
            <w:r w:rsidRPr="00F33859">
              <w:rPr>
                <w:rFonts w:ascii="Arial" w:eastAsia="Times New Roman" w:hAnsi="Arial" w:cs="Arial"/>
                <w:noProof w:val="0"/>
                <w:color w:val="000000"/>
                <w:sz w:val="20"/>
                <w:szCs w:val="20"/>
                <w:lang w:val="en-ID" w:eastAsia="en-ID"/>
              </w:rPr>
              <w:t xml:space="preserve"> Putri Yolanda </w:t>
            </w:r>
          </w:p>
        </w:tc>
        <w:tc>
          <w:tcPr>
            <w:tcW w:w="1500" w:type="dxa"/>
            <w:tcBorders>
              <w:top w:val="nil"/>
              <w:left w:val="nil"/>
              <w:bottom w:val="single" w:sz="4" w:space="0" w:color="auto"/>
              <w:right w:val="single" w:sz="4" w:space="0" w:color="auto"/>
            </w:tcBorders>
            <w:shd w:val="clear" w:color="auto" w:fill="auto"/>
            <w:vAlign w:val="center"/>
            <w:hideMark/>
          </w:tcPr>
          <w:p w14:paraId="546621AF"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c>
          <w:tcPr>
            <w:tcW w:w="1500" w:type="dxa"/>
            <w:tcBorders>
              <w:top w:val="nil"/>
              <w:left w:val="nil"/>
              <w:bottom w:val="single" w:sz="4" w:space="0" w:color="auto"/>
              <w:right w:val="single" w:sz="4" w:space="0" w:color="auto"/>
            </w:tcBorders>
            <w:shd w:val="clear" w:color="auto" w:fill="auto"/>
            <w:vAlign w:val="center"/>
            <w:hideMark/>
          </w:tcPr>
          <w:p w14:paraId="6D2725EA"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80</w:t>
            </w:r>
          </w:p>
        </w:tc>
        <w:tc>
          <w:tcPr>
            <w:tcW w:w="1500" w:type="dxa"/>
            <w:tcBorders>
              <w:top w:val="nil"/>
              <w:left w:val="nil"/>
              <w:bottom w:val="single" w:sz="4" w:space="0" w:color="auto"/>
              <w:right w:val="single" w:sz="4" w:space="0" w:color="auto"/>
            </w:tcBorders>
            <w:shd w:val="clear" w:color="auto" w:fill="auto"/>
            <w:vAlign w:val="center"/>
            <w:hideMark/>
          </w:tcPr>
          <w:p w14:paraId="11E67F11"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70</w:t>
            </w:r>
          </w:p>
        </w:tc>
      </w:tr>
      <w:tr w:rsidR="00F33859" w:rsidRPr="00F33859" w14:paraId="5F89E738"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EB227BD" w14:textId="77777777" w:rsidR="00F33859" w:rsidRPr="00F33859" w:rsidRDefault="00F33859" w:rsidP="00F33859">
            <w:pPr>
              <w:spacing w:after="0" w:line="240" w:lineRule="auto"/>
              <w:jc w:val="right"/>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26</w:t>
            </w:r>
          </w:p>
        </w:tc>
        <w:tc>
          <w:tcPr>
            <w:tcW w:w="3240" w:type="dxa"/>
            <w:tcBorders>
              <w:top w:val="nil"/>
              <w:left w:val="nil"/>
              <w:bottom w:val="single" w:sz="4" w:space="0" w:color="auto"/>
              <w:right w:val="single" w:sz="4" w:space="0" w:color="auto"/>
            </w:tcBorders>
            <w:shd w:val="clear" w:color="auto" w:fill="auto"/>
            <w:vAlign w:val="center"/>
            <w:hideMark/>
          </w:tcPr>
          <w:p w14:paraId="03AB3809"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Yasir Adani</w:t>
            </w:r>
          </w:p>
        </w:tc>
        <w:tc>
          <w:tcPr>
            <w:tcW w:w="1500" w:type="dxa"/>
            <w:tcBorders>
              <w:top w:val="nil"/>
              <w:left w:val="nil"/>
              <w:bottom w:val="single" w:sz="4" w:space="0" w:color="auto"/>
              <w:right w:val="single" w:sz="4" w:space="0" w:color="auto"/>
            </w:tcBorders>
            <w:shd w:val="clear" w:color="auto" w:fill="auto"/>
            <w:vAlign w:val="center"/>
            <w:hideMark/>
          </w:tcPr>
          <w:p w14:paraId="5A91517D"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40</w:t>
            </w:r>
          </w:p>
        </w:tc>
        <w:tc>
          <w:tcPr>
            <w:tcW w:w="1500" w:type="dxa"/>
            <w:tcBorders>
              <w:top w:val="nil"/>
              <w:left w:val="nil"/>
              <w:bottom w:val="single" w:sz="4" w:space="0" w:color="auto"/>
              <w:right w:val="single" w:sz="4" w:space="0" w:color="auto"/>
            </w:tcBorders>
            <w:shd w:val="clear" w:color="auto" w:fill="auto"/>
            <w:vAlign w:val="center"/>
            <w:hideMark/>
          </w:tcPr>
          <w:p w14:paraId="13F0064C"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40</w:t>
            </w:r>
          </w:p>
        </w:tc>
        <w:tc>
          <w:tcPr>
            <w:tcW w:w="1500" w:type="dxa"/>
            <w:tcBorders>
              <w:top w:val="nil"/>
              <w:left w:val="nil"/>
              <w:bottom w:val="single" w:sz="4" w:space="0" w:color="auto"/>
              <w:right w:val="single" w:sz="4" w:space="0" w:color="auto"/>
            </w:tcBorders>
            <w:shd w:val="clear" w:color="auto" w:fill="auto"/>
            <w:vAlign w:val="center"/>
            <w:hideMark/>
          </w:tcPr>
          <w:p w14:paraId="7A2E5BEF" w14:textId="77777777" w:rsidR="00F33859" w:rsidRPr="00F33859" w:rsidRDefault="00F33859" w:rsidP="00F33859">
            <w:pPr>
              <w:spacing w:after="0" w:line="240" w:lineRule="auto"/>
              <w:jc w:val="center"/>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100</w:t>
            </w:r>
          </w:p>
        </w:tc>
      </w:tr>
      <w:tr w:rsidR="00F33859" w:rsidRPr="00F33859" w14:paraId="6E20EAA9"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000000" w:fill="BDD7EE"/>
            <w:noWrap/>
            <w:vAlign w:val="center"/>
            <w:hideMark/>
          </w:tcPr>
          <w:p w14:paraId="487831E0" w14:textId="77777777" w:rsidR="00F33859" w:rsidRPr="00F33859" w:rsidRDefault="00F33859" w:rsidP="00F33859">
            <w:pPr>
              <w:spacing w:after="0" w:line="240" w:lineRule="auto"/>
              <w:rPr>
                <w:rFonts w:ascii="Bookman Old Style" w:eastAsia="Times New Roman" w:hAnsi="Bookman Old Style" w:cs="Calibri"/>
                <w:noProof w:val="0"/>
                <w:color w:val="000000"/>
                <w:sz w:val="22"/>
                <w:lang w:val="en-ID" w:eastAsia="en-ID"/>
              </w:rPr>
            </w:pPr>
            <w:r w:rsidRPr="00F33859">
              <w:rPr>
                <w:rFonts w:ascii="Bookman Old Style" w:eastAsia="Times New Roman" w:hAnsi="Bookman Old Style" w:cs="Calibri"/>
                <w:noProof w:val="0"/>
                <w:color w:val="000000"/>
                <w:sz w:val="22"/>
                <w:lang w:val="en-ID" w:eastAsia="en-ID"/>
              </w:rPr>
              <w:t> </w:t>
            </w:r>
          </w:p>
        </w:tc>
        <w:tc>
          <w:tcPr>
            <w:tcW w:w="3240" w:type="dxa"/>
            <w:tcBorders>
              <w:top w:val="nil"/>
              <w:left w:val="nil"/>
              <w:bottom w:val="single" w:sz="4" w:space="0" w:color="auto"/>
              <w:right w:val="single" w:sz="4" w:space="0" w:color="auto"/>
            </w:tcBorders>
            <w:shd w:val="clear" w:color="000000" w:fill="BDD7EE"/>
            <w:vAlign w:val="center"/>
            <w:hideMark/>
          </w:tcPr>
          <w:p w14:paraId="461E32BF"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Max</w:t>
            </w:r>
          </w:p>
        </w:tc>
        <w:tc>
          <w:tcPr>
            <w:tcW w:w="1500" w:type="dxa"/>
            <w:tcBorders>
              <w:top w:val="nil"/>
              <w:left w:val="nil"/>
              <w:bottom w:val="single" w:sz="4" w:space="0" w:color="auto"/>
              <w:right w:val="single" w:sz="4" w:space="0" w:color="auto"/>
            </w:tcBorders>
            <w:shd w:val="clear" w:color="000000" w:fill="BDD7EE"/>
            <w:noWrap/>
            <w:vAlign w:val="bottom"/>
            <w:hideMark/>
          </w:tcPr>
          <w:p w14:paraId="0F8D9119" w14:textId="77777777" w:rsidR="00F33859" w:rsidRPr="00F33859" w:rsidRDefault="00F33859" w:rsidP="00F33859">
            <w:pPr>
              <w:spacing w:after="0" w:line="240" w:lineRule="auto"/>
              <w:jc w:val="center"/>
              <w:rPr>
                <w:rFonts w:ascii="Calibri" w:eastAsia="Times New Roman" w:hAnsi="Calibri" w:cs="Calibri"/>
                <w:noProof w:val="0"/>
                <w:color w:val="000000"/>
                <w:sz w:val="22"/>
                <w:lang w:val="en-ID" w:eastAsia="en-ID"/>
              </w:rPr>
            </w:pPr>
            <w:r w:rsidRPr="00F33859">
              <w:rPr>
                <w:rFonts w:ascii="Calibri" w:eastAsia="Times New Roman" w:hAnsi="Calibri" w:cs="Calibri"/>
                <w:noProof w:val="0"/>
                <w:color w:val="000000"/>
                <w:sz w:val="22"/>
                <w:lang w:val="en-ID" w:eastAsia="en-ID"/>
              </w:rPr>
              <w:t>80</w:t>
            </w:r>
          </w:p>
        </w:tc>
        <w:tc>
          <w:tcPr>
            <w:tcW w:w="1500" w:type="dxa"/>
            <w:tcBorders>
              <w:top w:val="nil"/>
              <w:left w:val="nil"/>
              <w:bottom w:val="single" w:sz="4" w:space="0" w:color="auto"/>
              <w:right w:val="single" w:sz="4" w:space="0" w:color="auto"/>
            </w:tcBorders>
            <w:shd w:val="clear" w:color="000000" w:fill="BDD7EE"/>
            <w:noWrap/>
            <w:vAlign w:val="bottom"/>
            <w:hideMark/>
          </w:tcPr>
          <w:p w14:paraId="4504190A" w14:textId="77777777" w:rsidR="00F33859" w:rsidRPr="00F33859" w:rsidRDefault="00F33859" w:rsidP="00F33859">
            <w:pPr>
              <w:spacing w:after="0" w:line="240" w:lineRule="auto"/>
              <w:jc w:val="center"/>
              <w:rPr>
                <w:rFonts w:ascii="Calibri" w:eastAsia="Times New Roman" w:hAnsi="Calibri" w:cs="Calibri"/>
                <w:noProof w:val="0"/>
                <w:color w:val="000000"/>
                <w:sz w:val="22"/>
                <w:lang w:val="en-ID" w:eastAsia="en-ID"/>
              </w:rPr>
            </w:pPr>
            <w:r w:rsidRPr="00F33859">
              <w:rPr>
                <w:rFonts w:ascii="Calibri" w:eastAsia="Times New Roman" w:hAnsi="Calibri" w:cs="Calibri"/>
                <w:noProof w:val="0"/>
                <w:color w:val="000000"/>
                <w:sz w:val="22"/>
                <w:lang w:val="en-ID" w:eastAsia="en-ID"/>
              </w:rPr>
              <w:t>100</w:t>
            </w:r>
          </w:p>
        </w:tc>
        <w:tc>
          <w:tcPr>
            <w:tcW w:w="1500" w:type="dxa"/>
            <w:tcBorders>
              <w:top w:val="nil"/>
              <w:left w:val="nil"/>
              <w:bottom w:val="single" w:sz="4" w:space="0" w:color="auto"/>
              <w:right w:val="single" w:sz="4" w:space="0" w:color="auto"/>
            </w:tcBorders>
            <w:shd w:val="clear" w:color="000000" w:fill="BDD7EE"/>
            <w:noWrap/>
            <w:vAlign w:val="bottom"/>
            <w:hideMark/>
          </w:tcPr>
          <w:p w14:paraId="49416DDF" w14:textId="77777777" w:rsidR="00F33859" w:rsidRPr="00F33859" w:rsidRDefault="00F33859" w:rsidP="00F33859">
            <w:pPr>
              <w:spacing w:after="0" w:line="240" w:lineRule="auto"/>
              <w:jc w:val="center"/>
              <w:rPr>
                <w:rFonts w:ascii="Calibri" w:eastAsia="Times New Roman" w:hAnsi="Calibri" w:cs="Calibri"/>
                <w:noProof w:val="0"/>
                <w:color w:val="000000"/>
                <w:sz w:val="22"/>
                <w:lang w:val="en-ID" w:eastAsia="en-ID"/>
              </w:rPr>
            </w:pPr>
            <w:r w:rsidRPr="00F33859">
              <w:rPr>
                <w:rFonts w:ascii="Calibri" w:eastAsia="Times New Roman" w:hAnsi="Calibri" w:cs="Calibri"/>
                <w:noProof w:val="0"/>
                <w:color w:val="000000"/>
                <w:sz w:val="22"/>
                <w:lang w:val="en-ID" w:eastAsia="en-ID"/>
              </w:rPr>
              <w:t>100</w:t>
            </w:r>
          </w:p>
        </w:tc>
      </w:tr>
      <w:tr w:rsidR="00F33859" w:rsidRPr="00F33859" w14:paraId="5FCAACAF"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000000" w:fill="BDD7EE"/>
            <w:noWrap/>
            <w:vAlign w:val="bottom"/>
            <w:hideMark/>
          </w:tcPr>
          <w:p w14:paraId="7FD74FC0" w14:textId="77777777" w:rsidR="00F33859" w:rsidRPr="00F33859" w:rsidRDefault="00F33859" w:rsidP="00F33859">
            <w:pPr>
              <w:spacing w:after="0" w:line="240" w:lineRule="auto"/>
              <w:rPr>
                <w:rFonts w:ascii="Calibri" w:eastAsia="Times New Roman" w:hAnsi="Calibri" w:cs="Calibri"/>
                <w:noProof w:val="0"/>
                <w:color w:val="000000"/>
                <w:sz w:val="22"/>
                <w:lang w:val="en-ID" w:eastAsia="en-ID"/>
              </w:rPr>
            </w:pPr>
            <w:r w:rsidRPr="00F33859">
              <w:rPr>
                <w:rFonts w:ascii="Calibri" w:eastAsia="Times New Roman" w:hAnsi="Calibri" w:cs="Calibri"/>
                <w:noProof w:val="0"/>
                <w:color w:val="000000"/>
                <w:sz w:val="22"/>
                <w:lang w:val="en-ID" w:eastAsia="en-ID"/>
              </w:rPr>
              <w:t> </w:t>
            </w:r>
          </w:p>
        </w:tc>
        <w:tc>
          <w:tcPr>
            <w:tcW w:w="3240" w:type="dxa"/>
            <w:tcBorders>
              <w:top w:val="nil"/>
              <w:left w:val="nil"/>
              <w:bottom w:val="single" w:sz="4" w:space="0" w:color="auto"/>
              <w:right w:val="single" w:sz="4" w:space="0" w:color="auto"/>
            </w:tcBorders>
            <w:shd w:val="clear" w:color="000000" w:fill="BDD7EE"/>
            <w:vAlign w:val="center"/>
            <w:hideMark/>
          </w:tcPr>
          <w:p w14:paraId="021B6A6C"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Min</w:t>
            </w:r>
          </w:p>
        </w:tc>
        <w:tc>
          <w:tcPr>
            <w:tcW w:w="1500" w:type="dxa"/>
            <w:tcBorders>
              <w:top w:val="nil"/>
              <w:left w:val="nil"/>
              <w:bottom w:val="single" w:sz="4" w:space="0" w:color="auto"/>
              <w:right w:val="single" w:sz="4" w:space="0" w:color="auto"/>
            </w:tcBorders>
            <w:shd w:val="clear" w:color="000000" w:fill="BDD7EE"/>
            <w:noWrap/>
            <w:vAlign w:val="bottom"/>
            <w:hideMark/>
          </w:tcPr>
          <w:p w14:paraId="70CE5379" w14:textId="77777777" w:rsidR="00F33859" w:rsidRPr="00F33859" w:rsidRDefault="00F33859" w:rsidP="00F33859">
            <w:pPr>
              <w:spacing w:after="0" w:line="240" w:lineRule="auto"/>
              <w:jc w:val="center"/>
              <w:rPr>
                <w:rFonts w:ascii="Calibri" w:eastAsia="Times New Roman" w:hAnsi="Calibri" w:cs="Calibri"/>
                <w:noProof w:val="0"/>
                <w:color w:val="000000"/>
                <w:sz w:val="22"/>
                <w:lang w:val="en-ID" w:eastAsia="en-ID"/>
              </w:rPr>
            </w:pPr>
            <w:r w:rsidRPr="00F33859">
              <w:rPr>
                <w:rFonts w:ascii="Calibri" w:eastAsia="Times New Roman" w:hAnsi="Calibri" w:cs="Calibri"/>
                <w:noProof w:val="0"/>
                <w:color w:val="000000"/>
                <w:sz w:val="22"/>
                <w:lang w:val="en-ID" w:eastAsia="en-ID"/>
              </w:rPr>
              <w:t>20</w:t>
            </w:r>
          </w:p>
        </w:tc>
        <w:tc>
          <w:tcPr>
            <w:tcW w:w="1500" w:type="dxa"/>
            <w:tcBorders>
              <w:top w:val="nil"/>
              <w:left w:val="nil"/>
              <w:bottom w:val="single" w:sz="4" w:space="0" w:color="auto"/>
              <w:right w:val="single" w:sz="4" w:space="0" w:color="auto"/>
            </w:tcBorders>
            <w:shd w:val="clear" w:color="000000" w:fill="BDD7EE"/>
            <w:noWrap/>
            <w:vAlign w:val="bottom"/>
            <w:hideMark/>
          </w:tcPr>
          <w:p w14:paraId="3665498A" w14:textId="77777777" w:rsidR="00F33859" w:rsidRPr="00F33859" w:rsidRDefault="00F33859" w:rsidP="00F33859">
            <w:pPr>
              <w:spacing w:after="0" w:line="240" w:lineRule="auto"/>
              <w:jc w:val="center"/>
              <w:rPr>
                <w:rFonts w:ascii="Calibri" w:eastAsia="Times New Roman" w:hAnsi="Calibri" w:cs="Calibri"/>
                <w:noProof w:val="0"/>
                <w:color w:val="000000"/>
                <w:sz w:val="22"/>
                <w:lang w:val="en-ID" w:eastAsia="en-ID"/>
              </w:rPr>
            </w:pPr>
            <w:r w:rsidRPr="00F33859">
              <w:rPr>
                <w:rFonts w:ascii="Calibri" w:eastAsia="Times New Roman" w:hAnsi="Calibri" w:cs="Calibri"/>
                <w:noProof w:val="0"/>
                <w:color w:val="000000"/>
                <w:sz w:val="22"/>
                <w:lang w:val="en-ID" w:eastAsia="en-ID"/>
              </w:rPr>
              <w:t>30</w:t>
            </w:r>
          </w:p>
        </w:tc>
        <w:tc>
          <w:tcPr>
            <w:tcW w:w="1500" w:type="dxa"/>
            <w:tcBorders>
              <w:top w:val="nil"/>
              <w:left w:val="nil"/>
              <w:bottom w:val="single" w:sz="4" w:space="0" w:color="auto"/>
              <w:right w:val="single" w:sz="4" w:space="0" w:color="auto"/>
            </w:tcBorders>
            <w:shd w:val="clear" w:color="000000" w:fill="BDD7EE"/>
            <w:noWrap/>
            <w:vAlign w:val="bottom"/>
            <w:hideMark/>
          </w:tcPr>
          <w:p w14:paraId="66C2F1FF" w14:textId="77777777" w:rsidR="00F33859" w:rsidRPr="00F33859" w:rsidRDefault="00F33859" w:rsidP="00F33859">
            <w:pPr>
              <w:spacing w:after="0" w:line="240" w:lineRule="auto"/>
              <w:jc w:val="center"/>
              <w:rPr>
                <w:rFonts w:ascii="Calibri" w:eastAsia="Times New Roman" w:hAnsi="Calibri" w:cs="Calibri"/>
                <w:noProof w:val="0"/>
                <w:color w:val="000000"/>
                <w:sz w:val="22"/>
                <w:lang w:val="en-ID" w:eastAsia="en-ID"/>
              </w:rPr>
            </w:pPr>
            <w:r w:rsidRPr="00F33859">
              <w:rPr>
                <w:rFonts w:ascii="Calibri" w:eastAsia="Times New Roman" w:hAnsi="Calibri" w:cs="Calibri"/>
                <w:noProof w:val="0"/>
                <w:color w:val="000000"/>
                <w:sz w:val="22"/>
                <w:lang w:val="en-ID" w:eastAsia="en-ID"/>
              </w:rPr>
              <w:t>70</w:t>
            </w:r>
          </w:p>
        </w:tc>
      </w:tr>
      <w:tr w:rsidR="00F33859" w:rsidRPr="00F33859" w14:paraId="36AC528E" w14:textId="77777777" w:rsidTr="00F33859">
        <w:trPr>
          <w:trHeight w:val="290"/>
          <w:jc w:val="center"/>
        </w:trPr>
        <w:tc>
          <w:tcPr>
            <w:tcW w:w="500" w:type="dxa"/>
            <w:tcBorders>
              <w:top w:val="nil"/>
              <w:left w:val="single" w:sz="4" w:space="0" w:color="auto"/>
              <w:bottom w:val="single" w:sz="4" w:space="0" w:color="auto"/>
              <w:right w:val="single" w:sz="4" w:space="0" w:color="auto"/>
            </w:tcBorders>
            <w:shd w:val="clear" w:color="000000" w:fill="BDD7EE"/>
            <w:noWrap/>
            <w:vAlign w:val="bottom"/>
            <w:hideMark/>
          </w:tcPr>
          <w:p w14:paraId="7D4FA8BC" w14:textId="77777777" w:rsidR="00F33859" w:rsidRPr="00F33859" w:rsidRDefault="00F33859" w:rsidP="00F33859">
            <w:pPr>
              <w:spacing w:after="0" w:line="240" w:lineRule="auto"/>
              <w:rPr>
                <w:rFonts w:ascii="Calibri" w:eastAsia="Times New Roman" w:hAnsi="Calibri" w:cs="Calibri"/>
                <w:noProof w:val="0"/>
                <w:color w:val="000000"/>
                <w:sz w:val="22"/>
                <w:lang w:val="en-ID" w:eastAsia="en-ID"/>
              </w:rPr>
            </w:pPr>
            <w:r w:rsidRPr="00F33859">
              <w:rPr>
                <w:rFonts w:ascii="Calibri" w:eastAsia="Times New Roman" w:hAnsi="Calibri" w:cs="Calibri"/>
                <w:noProof w:val="0"/>
                <w:color w:val="000000"/>
                <w:sz w:val="22"/>
                <w:lang w:val="en-ID" w:eastAsia="en-ID"/>
              </w:rPr>
              <w:t> </w:t>
            </w:r>
          </w:p>
        </w:tc>
        <w:tc>
          <w:tcPr>
            <w:tcW w:w="3240" w:type="dxa"/>
            <w:tcBorders>
              <w:top w:val="nil"/>
              <w:left w:val="nil"/>
              <w:bottom w:val="single" w:sz="4" w:space="0" w:color="auto"/>
              <w:right w:val="single" w:sz="4" w:space="0" w:color="auto"/>
            </w:tcBorders>
            <w:shd w:val="clear" w:color="000000" w:fill="BDD7EE"/>
            <w:vAlign w:val="center"/>
            <w:hideMark/>
          </w:tcPr>
          <w:p w14:paraId="74093B77" w14:textId="77777777" w:rsidR="00F33859" w:rsidRPr="00F33859" w:rsidRDefault="00F33859" w:rsidP="00F33859">
            <w:pPr>
              <w:spacing w:after="0" w:line="240" w:lineRule="auto"/>
              <w:rPr>
                <w:rFonts w:ascii="Arial" w:eastAsia="Times New Roman" w:hAnsi="Arial" w:cs="Arial"/>
                <w:noProof w:val="0"/>
                <w:color w:val="000000"/>
                <w:sz w:val="20"/>
                <w:szCs w:val="20"/>
                <w:lang w:val="en-ID" w:eastAsia="en-ID"/>
              </w:rPr>
            </w:pPr>
            <w:r w:rsidRPr="00F33859">
              <w:rPr>
                <w:rFonts w:ascii="Arial" w:eastAsia="Times New Roman" w:hAnsi="Arial" w:cs="Arial"/>
                <w:noProof w:val="0"/>
                <w:color w:val="000000"/>
                <w:sz w:val="20"/>
                <w:szCs w:val="20"/>
                <w:lang w:val="en-ID" w:eastAsia="en-ID"/>
              </w:rPr>
              <w:t>Rata-rata</w:t>
            </w:r>
          </w:p>
        </w:tc>
        <w:tc>
          <w:tcPr>
            <w:tcW w:w="1500" w:type="dxa"/>
            <w:tcBorders>
              <w:top w:val="nil"/>
              <w:left w:val="nil"/>
              <w:bottom w:val="single" w:sz="4" w:space="0" w:color="auto"/>
              <w:right w:val="single" w:sz="4" w:space="0" w:color="auto"/>
            </w:tcBorders>
            <w:shd w:val="clear" w:color="000000" w:fill="BDD7EE"/>
            <w:noWrap/>
            <w:vAlign w:val="bottom"/>
            <w:hideMark/>
          </w:tcPr>
          <w:p w14:paraId="213B3826" w14:textId="77777777" w:rsidR="00F33859" w:rsidRPr="00F33859" w:rsidRDefault="00F33859" w:rsidP="00F33859">
            <w:pPr>
              <w:spacing w:after="0" w:line="240" w:lineRule="auto"/>
              <w:jc w:val="center"/>
              <w:rPr>
                <w:rFonts w:ascii="Calibri" w:eastAsia="Times New Roman" w:hAnsi="Calibri" w:cs="Calibri"/>
                <w:noProof w:val="0"/>
                <w:color w:val="000000"/>
                <w:sz w:val="22"/>
                <w:lang w:val="en-ID" w:eastAsia="en-ID"/>
              </w:rPr>
            </w:pPr>
            <w:r w:rsidRPr="00F33859">
              <w:rPr>
                <w:rFonts w:ascii="Calibri" w:eastAsia="Times New Roman" w:hAnsi="Calibri" w:cs="Calibri"/>
                <w:noProof w:val="0"/>
                <w:color w:val="000000"/>
                <w:sz w:val="22"/>
                <w:lang w:val="en-ID" w:eastAsia="en-ID"/>
              </w:rPr>
              <w:t>50</w:t>
            </w:r>
          </w:p>
        </w:tc>
        <w:tc>
          <w:tcPr>
            <w:tcW w:w="1500" w:type="dxa"/>
            <w:tcBorders>
              <w:top w:val="nil"/>
              <w:left w:val="nil"/>
              <w:bottom w:val="single" w:sz="4" w:space="0" w:color="auto"/>
              <w:right w:val="single" w:sz="4" w:space="0" w:color="auto"/>
            </w:tcBorders>
            <w:shd w:val="clear" w:color="000000" w:fill="BDD7EE"/>
            <w:noWrap/>
            <w:vAlign w:val="bottom"/>
            <w:hideMark/>
          </w:tcPr>
          <w:p w14:paraId="77E5BD47" w14:textId="77777777" w:rsidR="00F33859" w:rsidRPr="00F33859" w:rsidRDefault="00F33859" w:rsidP="00F33859">
            <w:pPr>
              <w:spacing w:after="0" w:line="240" w:lineRule="auto"/>
              <w:jc w:val="center"/>
              <w:rPr>
                <w:rFonts w:ascii="Calibri" w:eastAsia="Times New Roman" w:hAnsi="Calibri" w:cs="Calibri"/>
                <w:noProof w:val="0"/>
                <w:color w:val="000000"/>
                <w:sz w:val="22"/>
                <w:lang w:val="en-ID" w:eastAsia="en-ID"/>
              </w:rPr>
            </w:pPr>
            <w:r w:rsidRPr="00F33859">
              <w:rPr>
                <w:rFonts w:ascii="Calibri" w:eastAsia="Times New Roman" w:hAnsi="Calibri" w:cs="Calibri"/>
                <w:noProof w:val="0"/>
                <w:color w:val="000000"/>
                <w:sz w:val="22"/>
                <w:lang w:val="en-ID" w:eastAsia="en-ID"/>
              </w:rPr>
              <w:t>65</w:t>
            </w:r>
          </w:p>
        </w:tc>
        <w:tc>
          <w:tcPr>
            <w:tcW w:w="1500" w:type="dxa"/>
            <w:tcBorders>
              <w:top w:val="nil"/>
              <w:left w:val="nil"/>
              <w:bottom w:val="single" w:sz="4" w:space="0" w:color="auto"/>
              <w:right w:val="single" w:sz="4" w:space="0" w:color="auto"/>
            </w:tcBorders>
            <w:shd w:val="clear" w:color="000000" w:fill="BDD7EE"/>
            <w:noWrap/>
            <w:vAlign w:val="bottom"/>
            <w:hideMark/>
          </w:tcPr>
          <w:p w14:paraId="439B44D4" w14:textId="77777777" w:rsidR="00F33859" w:rsidRPr="00F33859" w:rsidRDefault="00F33859" w:rsidP="00F33859">
            <w:pPr>
              <w:spacing w:after="0" w:line="240" w:lineRule="auto"/>
              <w:jc w:val="center"/>
              <w:rPr>
                <w:rFonts w:ascii="Calibri" w:eastAsia="Times New Roman" w:hAnsi="Calibri" w:cs="Calibri"/>
                <w:noProof w:val="0"/>
                <w:color w:val="000000"/>
                <w:sz w:val="22"/>
                <w:lang w:val="en-ID" w:eastAsia="en-ID"/>
              </w:rPr>
            </w:pPr>
            <w:r w:rsidRPr="00F33859">
              <w:rPr>
                <w:rFonts w:ascii="Calibri" w:eastAsia="Times New Roman" w:hAnsi="Calibri" w:cs="Calibri"/>
                <w:noProof w:val="0"/>
                <w:color w:val="000000"/>
                <w:sz w:val="22"/>
                <w:lang w:val="en-ID" w:eastAsia="en-ID"/>
              </w:rPr>
              <w:t>100</w:t>
            </w:r>
          </w:p>
        </w:tc>
      </w:tr>
    </w:tbl>
    <w:p w14:paraId="5DD44DF8" w14:textId="77777777" w:rsidR="001B047D" w:rsidRDefault="001B047D" w:rsidP="00F33859">
      <w:pPr>
        <w:spacing w:after="0" w:line="240" w:lineRule="auto"/>
        <w:jc w:val="center"/>
      </w:pPr>
    </w:p>
    <w:p w14:paraId="40F60232" w14:textId="64745456" w:rsidR="00F33859" w:rsidRDefault="001B047D" w:rsidP="00F33859">
      <w:pPr>
        <w:spacing w:after="0" w:line="240" w:lineRule="auto"/>
        <w:jc w:val="center"/>
      </w:pPr>
      <w:r>
        <w:drawing>
          <wp:inline distT="0" distB="0" distL="0" distR="0" wp14:anchorId="6BF7376B" wp14:editId="1E1F3A2C">
            <wp:extent cx="3983603" cy="2321781"/>
            <wp:effectExtent l="0" t="0" r="17145" b="2540"/>
            <wp:docPr id="1728746551" name="Chart 1">
              <a:extLst xmlns:a="http://schemas.openxmlformats.org/drawingml/2006/main">
                <a:ext uri="{FF2B5EF4-FFF2-40B4-BE49-F238E27FC236}">
                  <a16:creationId xmlns:a16="http://schemas.microsoft.com/office/drawing/2014/main" id="{FC2D79C6-02C3-0FE8-A46C-C75998ED5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4D6EDC" w14:textId="77777777" w:rsidR="001B047D" w:rsidRDefault="001B047D" w:rsidP="001B047D">
      <w:pPr>
        <w:pStyle w:val="ListParagraph"/>
        <w:ind w:left="426"/>
        <w:jc w:val="center"/>
        <w:rPr>
          <w:rFonts w:ascii="Bookman Old Style" w:hAnsi="Bookman Old Style"/>
          <w:b/>
          <w:bCs/>
          <w:szCs w:val="24"/>
        </w:rPr>
      </w:pPr>
      <w:r w:rsidRPr="00CB7E44">
        <w:rPr>
          <w:rFonts w:ascii="Bookman Old Style" w:hAnsi="Bookman Old Style"/>
          <w:b/>
          <w:bCs/>
          <w:szCs w:val="24"/>
        </w:rPr>
        <w:lastRenderedPageBreak/>
        <w:t>INSTRUMEN PENILAIAN KETRAMPILAN -  HASIL DAN OBSERVASI PADA PENGERJAAN LKPD</w:t>
      </w:r>
    </w:p>
    <w:p w14:paraId="047054DD" w14:textId="77777777" w:rsidR="001B047D" w:rsidRDefault="001B047D" w:rsidP="00F33859">
      <w:pPr>
        <w:spacing w:after="0" w:line="240" w:lineRule="auto"/>
        <w:jc w:val="center"/>
      </w:pPr>
    </w:p>
    <w:tbl>
      <w:tblPr>
        <w:tblW w:w="10075" w:type="dxa"/>
        <w:tblLook w:val="04A0" w:firstRow="1" w:lastRow="0" w:firstColumn="1" w:lastColumn="0" w:noHBand="0" w:noVBand="1"/>
      </w:tblPr>
      <w:tblGrid>
        <w:gridCol w:w="550"/>
        <w:gridCol w:w="2422"/>
        <w:gridCol w:w="1195"/>
        <w:gridCol w:w="1328"/>
        <w:gridCol w:w="1417"/>
        <w:gridCol w:w="1240"/>
        <w:gridCol w:w="963"/>
        <w:gridCol w:w="960"/>
      </w:tblGrid>
      <w:tr w:rsidR="001B047D" w:rsidRPr="001B047D" w14:paraId="01E06306" w14:textId="77777777" w:rsidTr="001B047D">
        <w:trPr>
          <w:trHeight w:val="290"/>
        </w:trPr>
        <w:tc>
          <w:tcPr>
            <w:tcW w:w="5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F485F" w14:textId="77777777" w:rsidR="001B047D" w:rsidRPr="001B047D" w:rsidRDefault="001B047D" w:rsidP="001B047D">
            <w:pPr>
              <w:spacing w:after="0" w:line="240" w:lineRule="auto"/>
              <w:jc w:val="center"/>
              <w:rPr>
                <w:rFonts w:ascii="Arial" w:eastAsia="Times New Roman" w:hAnsi="Arial" w:cs="Arial"/>
                <w:b/>
                <w:bCs/>
                <w:noProof w:val="0"/>
                <w:color w:val="000000"/>
                <w:sz w:val="20"/>
                <w:szCs w:val="20"/>
                <w:lang w:val="en-ID" w:eastAsia="en-ID"/>
              </w:rPr>
            </w:pPr>
            <w:r w:rsidRPr="001B047D">
              <w:rPr>
                <w:rFonts w:ascii="Arial" w:eastAsia="Times New Roman" w:hAnsi="Arial" w:cs="Arial"/>
                <w:b/>
                <w:bCs/>
                <w:noProof w:val="0"/>
                <w:color w:val="000000"/>
                <w:sz w:val="20"/>
                <w:szCs w:val="20"/>
                <w:lang w:val="en-ID" w:eastAsia="en-ID"/>
              </w:rPr>
              <w:t>No</w:t>
            </w:r>
          </w:p>
        </w:tc>
        <w:tc>
          <w:tcPr>
            <w:tcW w:w="24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4506" w14:textId="77777777" w:rsidR="001B047D" w:rsidRPr="001B047D" w:rsidRDefault="001B047D" w:rsidP="001B047D">
            <w:pPr>
              <w:spacing w:after="0" w:line="240" w:lineRule="auto"/>
              <w:jc w:val="center"/>
              <w:rPr>
                <w:rFonts w:ascii="Arial" w:eastAsia="Times New Roman" w:hAnsi="Arial" w:cs="Arial"/>
                <w:b/>
                <w:bCs/>
                <w:noProof w:val="0"/>
                <w:color w:val="000000"/>
                <w:sz w:val="20"/>
                <w:szCs w:val="20"/>
                <w:lang w:val="en-ID" w:eastAsia="en-ID"/>
              </w:rPr>
            </w:pPr>
            <w:r w:rsidRPr="001B047D">
              <w:rPr>
                <w:rFonts w:ascii="Arial" w:eastAsia="Times New Roman" w:hAnsi="Arial" w:cs="Arial"/>
                <w:b/>
                <w:bCs/>
                <w:noProof w:val="0"/>
                <w:color w:val="000000"/>
                <w:sz w:val="20"/>
                <w:szCs w:val="20"/>
                <w:lang w:val="en-ID" w:eastAsia="en-ID"/>
              </w:rPr>
              <w:t>Nama</w:t>
            </w:r>
          </w:p>
        </w:tc>
        <w:tc>
          <w:tcPr>
            <w:tcW w:w="51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29CA8DC" w14:textId="77777777" w:rsidR="001B047D" w:rsidRPr="001B047D" w:rsidRDefault="001B047D" w:rsidP="001B047D">
            <w:pPr>
              <w:spacing w:after="0" w:line="240" w:lineRule="auto"/>
              <w:jc w:val="center"/>
              <w:rPr>
                <w:rFonts w:ascii="Arial" w:eastAsia="Times New Roman" w:hAnsi="Arial" w:cs="Arial"/>
                <w:b/>
                <w:bCs/>
                <w:noProof w:val="0"/>
                <w:color w:val="000000"/>
                <w:sz w:val="20"/>
                <w:szCs w:val="20"/>
                <w:lang w:val="en-ID" w:eastAsia="en-ID"/>
              </w:rPr>
            </w:pPr>
            <w:r w:rsidRPr="001B047D">
              <w:rPr>
                <w:rFonts w:ascii="Arial" w:eastAsia="Times New Roman" w:hAnsi="Arial" w:cs="Arial"/>
                <w:b/>
                <w:bCs/>
                <w:noProof w:val="0"/>
                <w:color w:val="000000"/>
                <w:sz w:val="20"/>
                <w:szCs w:val="20"/>
                <w:lang w:val="en-ID" w:eastAsia="en-ID"/>
              </w:rPr>
              <w:t>SKOR 1-4</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06C3CE" w14:textId="77777777" w:rsidR="001B047D" w:rsidRPr="001B047D" w:rsidRDefault="001B047D" w:rsidP="001B047D">
            <w:pPr>
              <w:spacing w:after="0" w:line="240" w:lineRule="auto"/>
              <w:jc w:val="center"/>
              <w:rPr>
                <w:rFonts w:ascii="Arial" w:eastAsia="Times New Roman" w:hAnsi="Arial" w:cs="Arial"/>
                <w:b/>
                <w:bCs/>
                <w:noProof w:val="0"/>
                <w:color w:val="000000"/>
                <w:sz w:val="20"/>
                <w:szCs w:val="20"/>
                <w:lang w:val="en-ID" w:eastAsia="en-ID"/>
              </w:rPr>
            </w:pPr>
            <w:proofErr w:type="spellStart"/>
            <w:r w:rsidRPr="001B047D">
              <w:rPr>
                <w:rFonts w:ascii="Arial" w:eastAsia="Times New Roman" w:hAnsi="Arial" w:cs="Arial"/>
                <w:b/>
                <w:bCs/>
                <w:noProof w:val="0"/>
                <w:color w:val="000000"/>
                <w:sz w:val="20"/>
                <w:szCs w:val="20"/>
                <w:lang w:val="en-ID" w:eastAsia="en-ID"/>
              </w:rPr>
              <w:t>Jml</w:t>
            </w:r>
            <w:proofErr w:type="spellEnd"/>
            <w:r w:rsidRPr="001B047D">
              <w:rPr>
                <w:rFonts w:ascii="Arial" w:eastAsia="Times New Roman" w:hAnsi="Arial" w:cs="Arial"/>
                <w:b/>
                <w:bCs/>
                <w:noProof w:val="0"/>
                <w:color w:val="000000"/>
                <w:sz w:val="20"/>
                <w:szCs w:val="20"/>
                <w:lang w:val="en-ID" w:eastAsia="en-ID"/>
              </w:rPr>
              <w:t xml:space="preserve"> Skor</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2A568" w14:textId="77777777" w:rsidR="001B047D" w:rsidRPr="001B047D" w:rsidRDefault="001B047D" w:rsidP="001B047D">
            <w:pPr>
              <w:spacing w:after="0" w:line="240" w:lineRule="auto"/>
              <w:jc w:val="center"/>
              <w:rPr>
                <w:rFonts w:ascii="Arial" w:eastAsia="Times New Roman" w:hAnsi="Arial" w:cs="Arial"/>
                <w:b/>
                <w:bCs/>
                <w:noProof w:val="0"/>
                <w:color w:val="000000"/>
                <w:sz w:val="20"/>
                <w:szCs w:val="20"/>
                <w:lang w:val="en-ID" w:eastAsia="en-ID"/>
              </w:rPr>
            </w:pPr>
            <w:r w:rsidRPr="001B047D">
              <w:rPr>
                <w:rFonts w:ascii="Arial" w:eastAsia="Times New Roman" w:hAnsi="Arial" w:cs="Arial"/>
                <w:b/>
                <w:bCs/>
                <w:noProof w:val="0"/>
                <w:color w:val="000000"/>
                <w:sz w:val="20"/>
                <w:szCs w:val="20"/>
                <w:lang w:val="en-ID" w:eastAsia="en-ID"/>
              </w:rPr>
              <w:t>NA</w:t>
            </w:r>
          </w:p>
        </w:tc>
      </w:tr>
      <w:tr w:rsidR="001B047D" w:rsidRPr="001B047D" w14:paraId="34E32BDA" w14:textId="77777777" w:rsidTr="001B047D">
        <w:trPr>
          <w:trHeight w:val="520"/>
        </w:trPr>
        <w:tc>
          <w:tcPr>
            <w:tcW w:w="550" w:type="dxa"/>
            <w:vMerge/>
            <w:tcBorders>
              <w:top w:val="single" w:sz="4" w:space="0" w:color="auto"/>
              <w:left w:val="single" w:sz="4" w:space="0" w:color="auto"/>
              <w:bottom w:val="single" w:sz="4" w:space="0" w:color="auto"/>
              <w:right w:val="single" w:sz="4" w:space="0" w:color="auto"/>
            </w:tcBorders>
            <w:vAlign w:val="center"/>
            <w:hideMark/>
          </w:tcPr>
          <w:p w14:paraId="1843814C" w14:textId="77777777" w:rsidR="001B047D" w:rsidRPr="001B047D" w:rsidRDefault="001B047D" w:rsidP="001B047D">
            <w:pPr>
              <w:spacing w:after="0" w:line="240" w:lineRule="auto"/>
              <w:rPr>
                <w:rFonts w:ascii="Arial" w:eastAsia="Times New Roman" w:hAnsi="Arial" w:cs="Arial"/>
                <w:b/>
                <w:bCs/>
                <w:noProof w:val="0"/>
                <w:color w:val="000000"/>
                <w:sz w:val="20"/>
                <w:szCs w:val="20"/>
                <w:lang w:val="en-ID" w:eastAsia="en-ID"/>
              </w:rPr>
            </w:pPr>
          </w:p>
        </w:tc>
        <w:tc>
          <w:tcPr>
            <w:tcW w:w="2422" w:type="dxa"/>
            <w:vMerge/>
            <w:tcBorders>
              <w:top w:val="single" w:sz="4" w:space="0" w:color="auto"/>
              <w:left w:val="single" w:sz="4" w:space="0" w:color="auto"/>
              <w:bottom w:val="single" w:sz="4" w:space="0" w:color="auto"/>
              <w:right w:val="single" w:sz="4" w:space="0" w:color="auto"/>
            </w:tcBorders>
            <w:vAlign w:val="center"/>
            <w:hideMark/>
          </w:tcPr>
          <w:p w14:paraId="70C40937" w14:textId="77777777" w:rsidR="001B047D" w:rsidRPr="001B047D" w:rsidRDefault="001B047D" w:rsidP="001B047D">
            <w:pPr>
              <w:spacing w:after="0" w:line="240" w:lineRule="auto"/>
              <w:rPr>
                <w:rFonts w:ascii="Arial" w:eastAsia="Times New Roman" w:hAnsi="Arial" w:cs="Arial"/>
                <w:b/>
                <w:bCs/>
                <w:noProof w:val="0"/>
                <w:color w:val="000000"/>
                <w:sz w:val="20"/>
                <w:szCs w:val="20"/>
                <w:lang w:val="en-ID" w:eastAsia="en-ID"/>
              </w:rPr>
            </w:pPr>
          </w:p>
        </w:tc>
        <w:tc>
          <w:tcPr>
            <w:tcW w:w="1195" w:type="dxa"/>
            <w:tcBorders>
              <w:top w:val="nil"/>
              <w:left w:val="nil"/>
              <w:bottom w:val="single" w:sz="4" w:space="0" w:color="auto"/>
              <w:right w:val="single" w:sz="4" w:space="0" w:color="auto"/>
            </w:tcBorders>
            <w:shd w:val="clear" w:color="auto" w:fill="auto"/>
            <w:vAlign w:val="center"/>
            <w:hideMark/>
          </w:tcPr>
          <w:p w14:paraId="2BA27433" w14:textId="77777777" w:rsidR="001B047D" w:rsidRPr="001B047D" w:rsidRDefault="001B047D" w:rsidP="001B047D">
            <w:pPr>
              <w:spacing w:after="0" w:line="240" w:lineRule="auto"/>
              <w:jc w:val="center"/>
              <w:rPr>
                <w:rFonts w:ascii="Arial" w:eastAsia="Times New Roman" w:hAnsi="Arial" w:cs="Arial"/>
                <w:b/>
                <w:bCs/>
                <w:noProof w:val="0"/>
                <w:color w:val="000000"/>
                <w:sz w:val="20"/>
                <w:szCs w:val="20"/>
                <w:lang w:val="en-ID" w:eastAsia="en-ID"/>
              </w:rPr>
            </w:pPr>
            <w:proofErr w:type="spellStart"/>
            <w:r w:rsidRPr="001B047D">
              <w:rPr>
                <w:rFonts w:ascii="Arial" w:eastAsia="Times New Roman" w:hAnsi="Arial" w:cs="Arial"/>
                <w:b/>
                <w:bCs/>
                <w:noProof w:val="0"/>
                <w:color w:val="000000"/>
                <w:sz w:val="20"/>
                <w:szCs w:val="20"/>
                <w:lang w:val="en-ID" w:eastAsia="en-ID"/>
              </w:rPr>
              <w:t>Kreatifitas</w:t>
            </w:r>
            <w:proofErr w:type="spellEnd"/>
          </w:p>
        </w:tc>
        <w:tc>
          <w:tcPr>
            <w:tcW w:w="1328" w:type="dxa"/>
            <w:tcBorders>
              <w:top w:val="nil"/>
              <w:left w:val="nil"/>
              <w:bottom w:val="single" w:sz="4" w:space="0" w:color="auto"/>
              <w:right w:val="single" w:sz="4" w:space="0" w:color="auto"/>
            </w:tcBorders>
            <w:shd w:val="clear" w:color="auto" w:fill="auto"/>
            <w:vAlign w:val="center"/>
            <w:hideMark/>
          </w:tcPr>
          <w:p w14:paraId="12508DB0" w14:textId="77777777" w:rsidR="001B047D" w:rsidRPr="001B047D" w:rsidRDefault="001B047D" w:rsidP="001B047D">
            <w:pPr>
              <w:spacing w:after="0" w:line="240" w:lineRule="auto"/>
              <w:jc w:val="center"/>
              <w:rPr>
                <w:rFonts w:ascii="Arial" w:eastAsia="Times New Roman" w:hAnsi="Arial" w:cs="Arial"/>
                <w:b/>
                <w:bCs/>
                <w:noProof w:val="0"/>
                <w:color w:val="000000"/>
                <w:sz w:val="20"/>
                <w:szCs w:val="20"/>
                <w:lang w:val="en-ID" w:eastAsia="en-ID"/>
              </w:rPr>
            </w:pPr>
            <w:proofErr w:type="spellStart"/>
            <w:r w:rsidRPr="001B047D">
              <w:rPr>
                <w:rFonts w:ascii="Arial" w:eastAsia="Times New Roman" w:hAnsi="Arial" w:cs="Arial"/>
                <w:b/>
                <w:bCs/>
                <w:noProof w:val="0"/>
                <w:color w:val="000000"/>
                <w:sz w:val="20"/>
                <w:szCs w:val="20"/>
                <w:lang w:val="en-ID" w:eastAsia="en-ID"/>
              </w:rPr>
              <w:t>Kesesuaian</w:t>
            </w:r>
            <w:proofErr w:type="spellEnd"/>
            <w:r w:rsidRPr="001B047D">
              <w:rPr>
                <w:rFonts w:ascii="Arial" w:eastAsia="Times New Roman" w:hAnsi="Arial" w:cs="Arial"/>
                <w:b/>
                <w:bCs/>
                <w:noProof w:val="0"/>
                <w:color w:val="000000"/>
                <w:sz w:val="20"/>
                <w:szCs w:val="20"/>
                <w:lang w:val="en-ID" w:eastAsia="en-ID"/>
              </w:rPr>
              <w:t xml:space="preserve"> </w:t>
            </w:r>
            <w:proofErr w:type="spellStart"/>
            <w:r w:rsidRPr="001B047D">
              <w:rPr>
                <w:rFonts w:ascii="Arial" w:eastAsia="Times New Roman" w:hAnsi="Arial" w:cs="Arial"/>
                <w:b/>
                <w:bCs/>
                <w:noProof w:val="0"/>
                <w:color w:val="000000"/>
                <w:sz w:val="20"/>
                <w:szCs w:val="20"/>
                <w:lang w:val="en-ID" w:eastAsia="en-ID"/>
              </w:rPr>
              <w:t>Materi</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7586584" w14:textId="77777777" w:rsidR="001B047D" w:rsidRPr="001B047D" w:rsidRDefault="001B047D" w:rsidP="001B047D">
            <w:pPr>
              <w:spacing w:after="0" w:line="240" w:lineRule="auto"/>
              <w:jc w:val="center"/>
              <w:rPr>
                <w:rFonts w:ascii="Arial" w:eastAsia="Times New Roman" w:hAnsi="Arial" w:cs="Arial"/>
                <w:b/>
                <w:bCs/>
                <w:noProof w:val="0"/>
                <w:color w:val="000000"/>
                <w:sz w:val="20"/>
                <w:szCs w:val="20"/>
                <w:lang w:val="en-ID" w:eastAsia="en-ID"/>
              </w:rPr>
            </w:pPr>
            <w:proofErr w:type="spellStart"/>
            <w:r w:rsidRPr="001B047D">
              <w:rPr>
                <w:rFonts w:ascii="Arial" w:eastAsia="Times New Roman" w:hAnsi="Arial" w:cs="Arial"/>
                <w:b/>
                <w:bCs/>
                <w:noProof w:val="0"/>
                <w:color w:val="000000"/>
                <w:sz w:val="20"/>
                <w:szCs w:val="20"/>
                <w:lang w:val="en-ID" w:eastAsia="en-ID"/>
              </w:rPr>
              <w:t>Penggunaan</w:t>
            </w:r>
            <w:proofErr w:type="spellEnd"/>
            <w:r w:rsidRPr="001B047D">
              <w:rPr>
                <w:rFonts w:ascii="Arial" w:eastAsia="Times New Roman" w:hAnsi="Arial" w:cs="Arial"/>
                <w:b/>
                <w:bCs/>
                <w:noProof w:val="0"/>
                <w:color w:val="000000"/>
                <w:sz w:val="20"/>
                <w:szCs w:val="20"/>
                <w:lang w:val="en-ID" w:eastAsia="en-ID"/>
              </w:rPr>
              <w:t xml:space="preserve"> Bahasa</w:t>
            </w:r>
          </w:p>
        </w:tc>
        <w:tc>
          <w:tcPr>
            <w:tcW w:w="1240" w:type="dxa"/>
            <w:tcBorders>
              <w:top w:val="nil"/>
              <w:left w:val="nil"/>
              <w:bottom w:val="single" w:sz="4" w:space="0" w:color="auto"/>
              <w:right w:val="single" w:sz="4" w:space="0" w:color="auto"/>
            </w:tcBorders>
            <w:shd w:val="clear" w:color="auto" w:fill="auto"/>
            <w:vAlign w:val="center"/>
            <w:hideMark/>
          </w:tcPr>
          <w:p w14:paraId="553B44DB" w14:textId="77777777" w:rsidR="001B047D" w:rsidRPr="001B047D" w:rsidRDefault="001B047D" w:rsidP="001B047D">
            <w:pPr>
              <w:spacing w:after="0" w:line="240" w:lineRule="auto"/>
              <w:jc w:val="center"/>
              <w:rPr>
                <w:rFonts w:ascii="Arial" w:eastAsia="Times New Roman" w:hAnsi="Arial" w:cs="Arial"/>
                <w:b/>
                <w:bCs/>
                <w:noProof w:val="0"/>
                <w:color w:val="000000"/>
                <w:sz w:val="20"/>
                <w:szCs w:val="20"/>
                <w:lang w:val="en-ID" w:eastAsia="en-ID"/>
              </w:rPr>
            </w:pPr>
            <w:r w:rsidRPr="001B047D">
              <w:rPr>
                <w:rFonts w:ascii="Arial" w:eastAsia="Times New Roman" w:hAnsi="Arial" w:cs="Arial"/>
                <w:b/>
                <w:bCs/>
                <w:noProof w:val="0"/>
                <w:color w:val="000000"/>
                <w:sz w:val="20"/>
                <w:szCs w:val="20"/>
                <w:lang w:val="en-ID" w:eastAsia="en-ID"/>
              </w:rPr>
              <w:t xml:space="preserve">Kerjasama </w:t>
            </w:r>
            <w:proofErr w:type="spellStart"/>
            <w:r w:rsidRPr="001B047D">
              <w:rPr>
                <w:rFonts w:ascii="Arial" w:eastAsia="Times New Roman" w:hAnsi="Arial" w:cs="Arial"/>
                <w:b/>
                <w:bCs/>
                <w:noProof w:val="0"/>
                <w:color w:val="000000"/>
                <w:sz w:val="20"/>
                <w:szCs w:val="20"/>
                <w:lang w:val="en-ID" w:eastAsia="en-ID"/>
              </w:rPr>
              <w:t>Kelompok</w:t>
            </w:r>
            <w:proofErr w:type="spellEnd"/>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DCD5F79" w14:textId="77777777" w:rsidR="001B047D" w:rsidRPr="001B047D" w:rsidRDefault="001B047D" w:rsidP="001B047D">
            <w:pPr>
              <w:spacing w:after="0" w:line="240" w:lineRule="auto"/>
              <w:rPr>
                <w:rFonts w:ascii="Arial" w:eastAsia="Times New Roman" w:hAnsi="Arial" w:cs="Arial"/>
                <w:b/>
                <w:bCs/>
                <w:noProof w:val="0"/>
                <w:color w:val="000000"/>
                <w:sz w:val="20"/>
                <w:szCs w:val="20"/>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AD47D99" w14:textId="77777777" w:rsidR="001B047D" w:rsidRPr="001B047D" w:rsidRDefault="001B047D" w:rsidP="001B047D">
            <w:pPr>
              <w:spacing w:after="0" w:line="240" w:lineRule="auto"/>
              <w:rPr>
                <w:rFonts w:ascii="Arial" w:eastAsia="Times New Roman" w:hAnsi="Arial" w:cs="Arial"/>
                <w:b/>
                <w:bCs/>
                <w:noProof w:val="0"/>
                <w:color w:val="000000"/>
                <w:sz w:val="20"/>
                <w:szCs w:val="20"/>
                <w:lang w:val="en-ID" w:eastAsia="en-ID"/>
              </w:rPr>
            </w:pPr>
          </w:p>
        </w:tc>
      </w:tr>
      <w:tr w:rsidR="001B047D" w:rsidRPr="001B047D" w14:paraId="4C11608F"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A1618CC"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1.  </w:t>
            </w:r>
          </w:p>
        </w:tc>
        <w:tc>
          <w:tcPr>
            <w:tcW w:w="2422" w:type="dxa"/>
            <w:tcBorders>
              <w:top w:val="nil"/>
              <w:left w:val="nil"/>
              <w:bottom w:val="single" w:sz="4" w:space="0" w:color="auto"/>
              <w:right w:val="single" w:sz="4" w:space="0" w:color="auto"/>
            </w:tcBorders>
            <w:shd w:val="clear" w:color="auto" w:fill="auto"/>
            <w:noWrap/>
            <w:vAlign w:val="center"/>
            <w:hideMark/>
          </w:tcPr>
          <w:p w14:paraId="0CC21258"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Ardhan</w:t>
            </w:r>
            <w:proofErr w:type="spellEnd"/>
            <w:r w:rsidRPr="001B047D">
              <w:rPr>
                <w:rFonts w:ascii="Arial" w:eastAsia="Times New Roman" w:hAnsi="Arial" w:cs="Arial"/>
                <w:noProof w:val="0"/>
                <w:color w:val="000000"/>
                <w:sz w:val="20"/>
                <w:szCs w:val="20"/>
                <w:lang w:val="en-ID" w:eastAsia="en-ID"/>
              </w:rPr>
              <w:t xml:space="preserve"> Hafiz p</w:t>
            </w:r>
          </w:p>
        </w:tc>
        <w:tc>
          <w:tcPr>
            <w:tcW w:w="1195" w:type="dxa"/>
            <w:tcBorders>
              <w:top w:val="nil"/>
              <w:left w:val="nil"/>
              <w:bottom w:val="single" w:sz="4" w:space="0" w:color="auto"/>
              <w:right w:val="single" w:sz="4" w:space="0" w:color="auto"/>
            </w:tcBorders>
            <w:shd w:val="clear" w:color="auto" w:fill="auto"/>
            <w:noWrap/>
            <w:vAlign w:val="center"/>
            <w:hideMark/>
          </w:tcPr>
          <w:p w14:paraId="0C467158"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328" w:type="dxa"/>
            <w:tcBorders>
              <w:top w:val="nil"/>
              <w:left w:val="nil"/>
              <w:bottom w:val="single" w:sz="4" w:space="0" w:color="auto"/>
              <w:right w:val="single" w:sz="4" w:space="0" w:color="auto"/>
            </w:tcBorders>
            <w:shd w:val="clear" w:color="auto" w:fill="auto"/>
            <w:noWrap/>
            <w:vAlign w:val="center"/>
            <w:hideMark/>
          </w:tcPr>
          <w:p w14:paraId="0576F95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404927B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240" w:type="dxa"/>
            <w:tcBorders>
              <w:top w:val="nil"/>
              <w:left w:val="nil"/>
              <w:bottom w:val="single" w:sz="4" w:space="0" w:color="auto"/>
              <w:right w:val="single" w:sz="4" w:space="0" w:color="auto"/>
            </w:tcBorders>
            <w:shd w:val="clear" w:color="auto" w:fill="auto"/>
            <w:noWrap/>
            <w:vAlign w:val="center"/>
            <w:hideMark/>
          </w:tcPr>
          <w:p w14:paraId="5184B95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BC845F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7D3096A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6EA76543"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1B23593"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2. </w:t>
            </w:r>
          </w:p>
        </w:tc>
        <w:tc>
          <w:tcPr>
            <w:tcW w:w="2422" w:type="dxa"/>
            <w:tcBorders>
              <w:top w:val="nil"/>
              <w:left w:val="nil"/>
              <w:bottom w:val="single" w:sz="4" w:space="0" w:color="auto"/>
              <w:right w:val="single" w:sz="4" w:space="0" w:color="auto"/>
            </w:tcBorders>
            <w:shd w:val="clear" w:color="auto" w:fill="auto"/>
            <w:noWrap/>
            <w:vAlign w:val="center"/>
            <w:hideMark/>
          </w:tcPr>
          <w:p w14:paraId="3CBE2A42"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Arfian</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Zaki</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Kurnia</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6668085B"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328" w:type="dxa"/>
            <w:tcBorders>
              <w:top w:val="nil"/>
              <w:left w:val="nil"/>
              <w:bottom w:val="single" w:sz="4" w:space="0" w:color="auto"/>
              <w:right w:val="single" w:sz="4" w:space="0" w:color="auto"/>
            </w:tcBorders>
            <w:shd w:val="clear" w:color="auto" w:fill="auto"/>
            <w:noWrap/>
            <w:vAlign w:val="center"/>
            <w:hideMark/>
          </w:tcPr>
          <w:p w14:paraId="401577DB"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12A3DC83"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240" w:type="dxa"/>
            <w:tcBorders>
              <w:top w:val="nil"/>
              <w:left w:val="nil"/>
              <w:bottom w:val="single" w:sz="4" w:space="0" w:color="auto"/>
              <w:right w:val="single" w:sz="4" w:space="0" w:color="auto"/>
            </w:tcBorders>
            <w:shd w:val="clear" w:color="auto" w:fill="auto"/>
            <w:noWrap/>
            <w:vAlign w:val="center"/>
            <w:hideMark/>
          </w:tcPr>
          <w:p w14:paraId="334F39C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01692765"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3A1910D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81,25</w:t>
            </w:r>
          </w:p>
        </w:tc>
      </w:tr>
      <w:tr w:rsidR="001B047D" w:rsidRPr="001B047D" w14:paraId="254FAEA4"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26E4B540"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3. </w:t>
            </w:r>
          </w:p>
        </w:tc>
        <w:tc>
          <w:tcPr>
            <w:tcW w:w="2422" w:type="dxa"/>
            <w:tcBorders>
              <w:top w:val="nil"/>
              <w:left w:val="nil"/>
              <w:bottom w:val="single" w:sz="4" w:space="0" w:color="auto"/>
              <w:right w:val="single" w:sz="4" w:space="0" w:color="auto"/>
            </w:tcBorders>
            <w:shd w:val="clear" w:color="auto" w:fill="auto"/>
            <w:noWrap/>
            <w:vAlign w:val="center"/>
            <w:hideMark/>
          </w:tcPr>
          <w:p w14:paraId="2F0A201C"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Assyifa</w:t>
            </w:r>
            <w:proofErr w:type="spellEnd"/>
            <w:r w:rsidRPr="001B047D">
              <w:rPr>
                <w:rFonts w:ascii="Arial" w:eastAsia="Times New Roman" w:hAnsi="Arial" w:cs="Arial"/>
                <w:noProof w:val="0"/>
                <w:color w:val="000000"/>
                <w:sz w:val="20"/>
                <w:szCs w:val="20"/>
                <w:lang w:val="en-ID" w:eastAsia="en-ID"/>
              </w:rPr>
              <w:t xml:space="preserve"> Putri </w:t>
            </w:r>
            <w:proofErr w:type="spellStart"/>
            <w:r w:rsidRPr="001B047D">
              <w:rPr>
                <w:rFonts w:ascii="Arial" w:eastAsia="Times New Roman" w:hAnsi="Arial" w:cs="Arial"/>
                <w:noProof w:val="0"/>
                <w:color w:val="000000"/>
                <w:sz w:val="20"/>
                <w:szCs w:val="20"/>
                <w:lang w:val="en-ID" w:eastAsia="en-ID"/>
              </w:rPr>
              <w:t>Andarwati</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327E8D11"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3BF6962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7DEBFD6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61648BEA"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69587ED3"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0306574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2614BE3C"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7CEB8D9D"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2422" w:type="dxa"/>
            <w:tcBorders>
              <w:top w:val="nil"/>
              <w:left w:val="nil"/>
              <w:bottom w:val="single" w:sz="4" w:space="0" w:color="auto"/>
              <w:right w:val="single" w:sz="4" w:space="0" w:color="auto"/>
            </w:tcBorders>
            <w:shd w:val="clear" w:color="auto" w:fill="auto"/>
            <w:noWrap/>
            <w:vAlign w:val="center"/>
            <w:hideMark/>
          </w:tcPr>
          <w:p w14:paraId="73A4AE2D"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Athaya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Thaniya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Salsabila</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0FBAF527"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125B95F0"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5E93D793"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68C215D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78CDBBF6"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07B0D62A"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688E15FB"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4D2C763"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5.</w:t>
            </w:r>
          </w:p>
        </w:tc>
        <w:tc>
          <w:tcPr>
            <w:tcW w:w="2422" w:type="dxa"/>
            <w:tcBorders>
              <w:top w:val="nil"/>
              <w:left w:val="nil"/>
              <w:bottom w:val="single" w:sz="4" w:space="0" w:color="auto"/>
              <w:right w:val="single" w:sz="4" w:space="0" w:color="auto"/>
            </w:tcBorders>
            <w:shd w:val="clear" w:color="auto" w:fill="auto"/>
            <w:noWrap/>
            <w:vAlign w:val="center"/>
            <w:hideMark/>
          </w:tcPr>
          <w:p w14:paraId="2537CE4C"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Aulia</w:t>
            </w:r>
            <w:proofErr w:type="spellEnd"/>
            <w:r w:rsidRPr="001B047D">
              <w:rPr>
                <w:rFonts w:ascii="Arial" w:eastAsia="Times New Roman" w:hAnsi="Arial" w:cs="Arial"/>
                <w:noProof w:val="0"/>
                <w:color w:val="000000"/>
                <w:sz w:val="20"/>
                <w:szCs w:val="20"/>
                <w:lang w:val="en-ID" w:eastAsia="en-ID"/>
              </w:rPr>
              <w:t xml:space="preserve"> Dwi </w:t>
            </w:r>
            <w:proofErr w:type="spellStart"/>
            <w:r w:rsidRPr="001B047D">
              <w:rPr>
                <w:rFonts w:ascii="Arial" w:eastAsia="Times New Roman" w:hAnsi="Arial" w:cs="Arial"/>
                <w:noProof w:val="0"/>
                <w:color w:val="000000"/>
                <w:sz w:val="20"/>
                <w:szCs w:val="20"/>
                <w:lang w:val="en-ID" w:eastAsia="en-ID"/>
              </w:rPr>
              <w:t>Hapsari</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68F20F53"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2942DB90"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04EDF92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387D39B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371B2F4A"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28F20A9E"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79FD1804"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2DEE1C12"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6. </w:t>
            </w:r>
          </w:p>
        </w:tc>
        <w:tc>
          <w:tcPr>
            <w:tcW w:w="2422" w:type="dxa"/>
            <w:tcBorders>
              <w:top w:val="nil"/>
              <w:left w:val="nil"/>
              <w:bottom w:val="single" w:sz="4" w:space="0" w:color="auto"/>
              <w:right w:val="single" w:sz="4" w:space="0" w:color="auto"/>
            </w:tcBorders>
            <w:shd w:val="clear" w:color="auto" w:fill="auto"/>
            <w:noWrap/>
            <w:vAlign w:val="center"/>
            <w:hideMark/>
          </w:tcPr>
          <w:p w14:paraId="22B7A8DF"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aulia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nur</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fajrina</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7AD62DA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05A34EA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650DC3A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5C18773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31A39CF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6CC91A26"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4937E35E"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7D8F4729"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7.</w:t>
            </w:r>
          </w:p>
        </w:tc>
        <w:tc>
          <w:tcPr>
            <w:tcW w:w="2422" w:type="dxa"/>
            <w:tcBorders>
              <w:top w:val="nil"/>
              <w:left w:val="nil"/>
              <w:bottom w:val="single" w:sz="4" w:space="0" w:color="auto"/>
              <w:right w:val="single" w:sz="4" w:space="0" w:color="auto"/>
            </w:tcBorders>
            <w:shd w:val="clear" w:color="auto" w:fill="auto"/>
            <w:noWrap/>
            <w:vAlign w:val="center"/>
            <w:hideMark/>
          </w:tcPr>
          <w:p w14:paraId="7CA9FDE1"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 xml:space="preserve">Azalea </w:t>
            </w:r>
            <w:proofErr w:type="spellStart"/>
            <w:r w:rsidRPr="001B047D">
              <w:rPr>
                <w:rFonts w:ascii="Arial" w:eastAsia="Times New Roman" w:hAnsi="Arial" w:cs="Arial"/>
                <w:noProof w:val="0"/>
                <w:color w:val="000000"/>
                <w:sz w:val="20"/>
                <w:szCs w:val="20"/>
                <w:lang w:val="en-ID" w:eastAsia="en-ID"/>
              </w:rPr>
              <w:t>Kheisya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Daffa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Wiyadi</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207DA909"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0FCA8155"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66D06328"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6378E818"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306CD68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5A6E016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76C40FCE"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01A7407"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w:t>
            </w:r>
          </w:p>
        </w:tc>
        <w:tc>
          <w:tcPr>
            <w:tcW w:w="2422" w:type="dxa"/>
            <w:tcBorders>
              <w:top w:val="nil"/>
              <w:left w:val="nil"/>
              <w:bottom w:val="single" w:sz="4" w:space="0" w:color="auto"/>
              <w:right w:val="single" w:sz="4" w:space="0" w:color="auto"/>
            </w:tcBorders>
            <w:shd w:val="clear" w:color="auto" w:fill="auto"/>
            <w:noWrap/>
            <w:vAlign w:val="center"/>
            <w:hideMark/>
          </w:tcPr>
          <w:p w14:paraId="11E1F315"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 xml:space="preserve">Budi </w:t>
            </w:r>
            <w:proofErr w:type="spellStart"/>
            <w:r w:rsidRPr="001B047D">
              <w:rPr>
                <w:rFonts w:ascii="Arial" w:eastAsia="Times New Roman" w:hAnsi="Arial" w:cs="Arial"/>
                <w:noProof w:val="0"/>
                <w:color w:val="000000"/>
                <w:sz w:val="20"/>
                <w:szCs w:val="20"/>
                <w:lang w:val="en-ID" w:eastAsia="en-ID"/>
              </w:rPr>
              <w:t>prihatin</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24372B7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738C7830"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6EEBBFA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65251B99"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5BA0AEF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3E66547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59A6833D"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A9F4E37"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9. </w:t>
            </w:r>
          </w:p>
        </w:tc>
        <w:tc>
          <w:tcPr>
            <w:tcW w:w="2422" w:type="dxa"/>
            <w:tcBorders>
              <w:top w:val="nil"/>
              <w:left w:val="nil"/>
              <w:bottom w:val="single" w:sz="4" w:space="0" w:color="auto"/>
              <w:right w:val="single" w:sz="4" w:space="0" w:color="auto"/>
            </w:tcBorders>
            <w:shd w:val="clear" w:color="auto" w:fill="auto"/>
            <w:noWrap/>
            <w:vAlign w:val="center"/>
            <w:hideMark/>
          </w:tcPr>
          <w:p w14:paraId="2C8881E7"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Chesilia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Amelina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Rahmawati</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0BEC404E"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016BAB75"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1A9D670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2386EC0A"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0A19EEDA"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1FECC74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81,25</w:t>
            </w:r>
          </w:p>
        </w:tc>
      </w:tr>
      <w:tr w:rsidR="001B047D" w:rsidRPr="001B047D" w14:paraId="0D001041"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405AE6F"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10.</w:t>
            </w:r>
          </w:p>
        </w:tc>
        <w:tc>
          <w:tcPr>
            <w:tcW w:w="2422" w:type="dxa"/>
            <w:tcBorders>
              <w:top w:val="nil"/>
              <w:left w:val="nil"/>
              <w:bottom w:val="single" w:sz="4" w:space="0" w:color="auto"/>
              <w:right w:val="single" w:sz="4" w:space="0" w:color="auto"/>
            </w:tcBorders>
            <w:shd w:val="clear" w:color="auto" w:fill="auto"/>
            <w:noWrap/>
            <w:vAlign w:val="center"/>
            <w:hideMark/>
          </w:tcPr>
          <w:p w14:paraId="4901D6CE"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 xml:space="preserve">Dian </w:t>
            </w:r>
            <w:proofErr w:type="spellStart"/>
            <w:r w:rsidRPr="001B047D">
              <w:rPr>
                <w:rFonts w:ascii="Arial" w:eastAsia="Times New Roman" w:hAnsi="Arial" w:cs="Arial"/>
                <w:noProof w:val="0"/>
                <w:color w:val="000000"/>
                <w:sz w:val="20"/>
                <w:szCs w:val="20"/>
                <w:lang w:val="en-ID" w:eastAsia="en-ID"/>
              </w:rPr>
              <w:t>Rahmawati</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669A67B0"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328" w:type="dxa"/>
            <w:tcBorders>
              <w:top w:val="nil"/>
              <w:left w:val="nil"/>
              <w:bottom w:val="single" w:sz="4" w:space="0" w:color="auto"/>
              <w:right w:val="single" w:sz="4" w:space="0" w:color="auto"/>
            </w:tcBorders>
            <w:shd w:val="clear" w:color="auto" w:fill="auto"/>
            <w:noWrap/>
            <w:vAlign w:val="center"/>
            <w:hideMark/>
          </w:tcPr>
          <w:p w14:paraId="4C88B66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33C9B993"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240" w:type="dxa"/>
            <w:tcBorders>
              <w:top w:val="nil"/>
              <w:left w:val="nil"/>
              <w:bottom w:val="single" w:sz="4" w:space="0" w:color="auto"/>
              <w:right w:val="single" w:sz="4" w:space="0" w:color="auto"/>
            </w:tcBorders>
            <w:shd w:val="clear" w:color="auto" w:fill="auto"/>
            <w:noWrap/>
            <w:vAlign w:val="center"/>
            <w:hideMark/>
          </w:tcPr>
          <w:p w14:paraId="5CE10C6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40A68B23"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503499E0"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81,25</w:t>
            </w:r>
          </w:p>
        </w:tc>
      </w:tr>
      <w:tr w:rsidR="001B047D" w:rsidRPr="001B047D" w14:paraId="7C658B14"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67C33FA"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11. </w:t>
            </w:r>
          </w:p>
        </w:tc>
        <w:tc>
          <w:tcPr>
            <w:tcW w:w="2422" w:type="dxa"/>
            <w:tcBorders>
              <w:top w:val="nil"/>
              <w:left w:val="nil"/>
              <w:bottom w:val="single" w:sz="4" w:space="0" w:color="auto"/>
              <w:right w:val="single" w:sz="4" w:space="0" w:color="auto"/>
            </w:tcBorders>
            <w:shd w:val="clear" w:color="auto" w:fill="auto"/>
            <w:noWrap/>
            <w:vAlign w:val="center"/>
            <w:hideMark/>
          </w:tcPr>
          <w:p w14:paraId="75E2D7A8"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 xml:space="preserve">Farah </w:t>
            </w:r>
            <w:proofErr w:type="spellStart"/>
            <w:r w:rsidRPr="001B047D">
              <w:rPr>
                <w:rFonts w:ascii="Arial" w:eastAsia="Times New Roman" w:hAnsi="Arial" w:cs="Arial"/>
                <w:noProof w:val="0"/>
                <w:color w:val="000000"/>
                <w:sz w:val="20"/>
                <w:szCs w:val="20"/>
                <w:lang w:val="en-ID" w:eastAsia="en-ID"/>
              </w:rPr>
              <w:t>Anisah</w:t>
            </w:r>
            <w:proofErr w:type="spellEnd"/>
            <w:r w:rsidRPr="001B047D">
              <w:rPr>
                <w:rFonts w:ascii="Arial" w:eastAsia="Times New Roman" w:hAnsi="Arial" w:cs="Arial"/>
                <w:noProof w:val="0"/>
                <w:color w:val="000000"/>
                <w:sz w:val="20"/>
                <w:szCs w:val="20"/>
                <w:lang w:val="en-ID" w:eastAsia="en-ID"/>
              </w:rPr>
              <w:t xml:space="preserve"> H</w:t>
            </w:r>
          </w:p>
        </w:tc>
        <w:tc>
          <w:tcPr>
            <w:tcW w:w="1195" w:type="dxa"/>
            <w:tcBorders>
              <w:top w:val="nil"/>
              <w:left w:val="nil"/>
              <w:bottom w:val="single" w:sz="4" w:space="0" w:color="auto"/>
              <w:right w:val="single" w:sz="4" w:space="0" w:color="auto"/>
            </w:tcBorders>
            <w:shd w:val="clear" w:color="auto" w:fill="auto"/>
            <w:noWrap/>
            <w:vAlign w:val="center"/>
            <w:hideMark/>
          </w:tcPr>
          <w:p w14:paraId="1A78401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123EA5B8"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086839A5"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2178327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1B3458D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4242167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455ED807"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E957E04"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12.</w:t>
            </w:r>
          </w:p>
        </w:tc>
        <w:tc>
          <w:tcPr>
            <w:tcW w:w="2422" w:type="dxa"/>
            <w:tcBorders>
              <w:top w:val="nil"/>
              <w:left w:val="nil"/>
              <w:bottom w:val="single" w:sz="4" w:space="0" w:color="auto"/>
              <w:right w:val="single" w:sz="4" w:space="0" w:color="auto"/>
            </w:tcBorders>
            <w:shd w:val="clear" w:color="auto" w:fill="auto"/>
            <w:noWrap/>
            <w:vAlign w:val="center"/>
            <w:hideMark/>
          </w:tcPr>
          <w:p w14:paraId="2810541E"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 xml:space="preserve">Fazli </w:t>
            </w:r>
            <w:proofErr w:type="spellStart"/>
            <w:r w:rsidRPr="001B047D">
              <w:rPr>
                <w:rFonts w:ascii="Arial" w:eastAsia="Times New Roman" w:hAnsi="Arial" w:cs="Arial"/>
                <w:noProof w:val="0"/>
                <w:color w:val="000000"/>
                <w:sz w:val="20"/>
                <w:szCs w:val="20"/>
                <w:lang w:val="en-ID" w:eastAsia="en-ID"/>
              </w:rPr>
              <w:t>ardiansyah</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amni</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1577D59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314AFC9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24CA1AA8"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786D7007"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196FA3F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6AF147D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81,25</w:t>
            </w:r>
          </w:p>
        </w:tc>
      </w:tr>
      <w:tr w:rsidR="001B047D" w:rsidRPr="001B047D" w14:paraId="740321B6"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292705D"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13.</w:t>
            </w:r>
          </w:p>
        </w:tc>
        <w:tc>
          <w:tcPr>
            <w:tcW w:w="2422" w:type="dxa"/>
            <w:tcBorders>
              <w:top w:val="nil"/>
              <w:left w:val="nil"/>
              <w:bottom w:val="single" w:sz="4" w:space="0" w:color="auto"/>
              <w:right w:val="single" w:sz="4" w:space="0" w:color="auto"/>
            </w:tcBorders>
            <w:shd w:val="clear" w:color="auto" w:fill="auto"/>
            <w:noWrap/>
            <w:vAlign w:val="center"/>
            <w:hideMark/>
          </w:tcPr>
          <w:p w14:paraId="26ED883D"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 xml:space="preserve">Hafiz </w:t>
            </w:r>
            <w:proofErr w:type="spellStart"/>
            <w:r w:rsidRPr="001B047D">
              <w:rPr>
                <w:rFonts w:ascii="Arial" w:eastAsia="Times New Roman" w:hAnsi="Arial" w:cs="Arial"/>
                <w:noProof w:val="0"/>
                <w:color w:val="000000"/>
                <w:sz w:val="20"/>
                <w:szCs w:val="20"/>
                <w:lang w:val="en-ID" w:eastAsia="en-ID"/>
              </w:rPr>
              <w:t>Fathan</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Mubina</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01904795"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328" w:type="dxa"/>
            <w:tcBorders>
              <w:top w:val="nil"/>
              <w:left w:val="nil"/>
              <w:bottom w:val="single" w:sz="4" w:space="0" w:color="auto"/>
              <w:right w:val="single" w:sz="4" w:space="0" w:color="auto"/>
            </w:tcBorders>
            <w:shd w:val="clear" w:color="auto" w:fill="auto"/>
            <w:noWrap/>
            <w:vAlign w:val="center"/>
            <w:hideMark/>
          </w:tcPr>
          <w:p w14:paraId="1716D42E"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61D6B34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04A812C8"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3EE540F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15</w:t>
            </w:r>
          </w:p>
        </w:tc>
        <w:tc>
          <w:tcPr>
            <w:tcW w:w="960" w:type="dxa"/>
            <w:tcBorders>
              <w:top w:val="nil"/>
              <w:left w:val="nil"/>
              <w:bottom w:val="single" w:sz="4" w:space="0" w:color="auto"/>
              <w:right w:val="single" w:sz="4" w:space="0" w:color="auto"/>
            </w:tcBorders>
            <w:shd w:val="clear" w:color="auto" w:fill="auto"/>
            <w:noWrap/>
            <w:vAlign w:val="center"/>
            <w:hideMark/>
          </w:tcPr>
          <w:p w14:paraId="7BFB5545"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93,75</w:t>
            </w:r>
          </w:p>
        </w:tc>
      </w:tr>
      <w:tr w:rsidR="001B047D" w:rsidRPr="001B047D" w14:paraId="228FFA02"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373147D1"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2422" w:type="dxa"/>
            <w:tcBorders>
              <w:top w:val="nil"/>
              <w:left w:val="nil"/>
              <w:bottom w:val="single" w:sz="4" w:space="0" w:color="auto"/>
              <w:right w:val="single" w:sz="4" w:space="0" w:color="auto"/>
            </w:tcBorders>
            <w:shd w:val="clear" w:color="auto" w:fill="auto"/>
            <w:noWrap/>
            <w:vAlign w:val="center"/>
            <w:hideMark/>
          </w:tcPr>
          <w:p w14:paraId="789CEAC6"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Hasna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hanifah</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36E7A391"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6F7AD268"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55E6CCBA"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1248D99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0FD0E79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5C50CB31"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5DA70C2E"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876E517"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15.</w:t>
            </w:r>
          </w:p>
        </w:tc>
        <w:tc>
          <w:tcPr>
            <w:tcW w:w="2422" w:type="dxa"/>
            <w:tcBorders>
              <w:top w:val="nil"/>
              <w:left w:val="nil"/>
              <w:bottom w:val="single" w:sz="4" w:space="0" w:color="auto"/>
              <w:right w:val="single" w:sz="4" w:space="0" w:color="auto"/>
            </w:tcBorders>
            <w:shd w:val="clear" w:color="auto" w:fill="auto"/>
            <w:noWrap/>
            <w:vAlign w:val="center"/>
            <w:hideMark/>
          </w:tcPr>
          <w:p w14:paraId="543F45F9"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Lailai</w:t>
            </w:r>
            <w:proofErr w:type="spellEnd"/>
            <w:r w:rsidRPr="001B047D">
              <w:rPr>
                <w:rFonts w:ascii="Arial" w:eastAsia="Times New Roman" w:hAnsi="Arial" w:cs="Arial"/>
                <w:noProof w:val="0"/>
                <w:color w:val="000000"/>
                <w:sz w:val="20"/>
                <w:szCs w:val="20"/>
                <w:lang w:val="en-ID" w:eastAsia="en-ID"/>
              </w:rPr>
              <w:t xml:space="preserve"> Putri </w:t>
            </w:r>
            <w:proofErr w:type="spellStart"/>
            <w:r w:rsidRPr="001B047D">
              <w:rPr>
                <w:rFonts w:ascii="Arial" w:eastAsia="Times New Roman" w:hAnsi="Arial" w:cs="Arial"/>
                <w:noProof w:val="0"/>
                <w:color w:val="000000"/>
                <w:sz w:val="20"/>
                <w:szCs w:val="20"/>
                <w:lang w:val="en-ID" w:eastAsia="en-ID"/>
              </w:rPr>
              <w:t>Azzahra</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1A6C3827"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44B2E9B7"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1EBCD82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4DBC9B91"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57A8F63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07FBB04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1ACDCAC6"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C8B1FDE"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16.</w:t>
            </w:r>
          </w:p>
        </w:tc>
        <w:tc>
          <w:tcPr>
            <w:tcW w:w="2422" w:type="dxa"/>
            <w:tcBorders>
              <w:top w:val="nil"/>
              <w:left w:val="nil"/>
              <w:bottom w:val="single" w:sz="4" w:space="0" w:color="auto"/>
              <w:right w:val="single" w:sz="4" w:space="0" w:color="auto"/>
            </w:tcBorders>
            <w:shd w:val="clear" w:color="auto" w:fill="auto"/>
            <w:noWrap/>
            <w:vAlign w:val="center"/>
            <w:hideMark/>
          </w:tcPr>
          <w:p w14:paraId="30527BB7"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 xml:space="preserve">Manda </w:t>
            </w:r>
            <w:proofErr w:type="spellStart"/>
            <w:r w:rsidRPr="001B047D">
              <w:rPr>
                <w:rFonts w:ascii="Arial" w:eastAsia="Times New Roman" w:hAnsi="Arial" w:cs="Arial"/>
                <w:noProof w:val="0"/>
                <w:color w:val="000000"/>
                <w:sz w:val="20"/>
                <w:szCs w:val="20"/>
                <w:lang w:val="en-ID" w:eastAsia="en-ID"/>
              </w:rPr>
              <w:t>Pramudya</w:t>
            </w:r>
            <w:proofErr w:type="spellEnd"/>
            <w:r w:rsidRPr="001B047D">
              <w:rPr>
                <w:rFonts w:ascii="Arial" w:eastAsia="Times New Roman" w:hAnsi="Arial" w:cs="Arial"/>
                <w:noProof w:val="0"/>
                <w:color w:val="000000"/>
                <w:sz w:val="20"/>
                <w:szCs w:val="20"/>
                <w:lang w:val="en-ID" w:eastAsia="en-ID"/>
              </w:rPr>
              <w:t xml:space="preserve"> Putri</w:t>
            </w:r>
          </w:p>
        </w:tc>
        <w:tc>
          <w:tcPr>
            <w:tcW w:w="1195" w:type="dxa"/>
            <w:tcBorders>
              <w:top w:val="nil"/>
              <w:left w:val="nil"/>
              <w:bottom w:val="single" w:sz="4" w:space="0" w:color="auto"/>
              <w:right w:val="single" w:sz="4" w:space="0" w:color="auto"/>
            </w:tcBorders>
            <w:shd w:val="clear" w:color="auto" w:fill="auto"/>
            <w:noWrap/>
            <w:vAlign w:val="center"/>
            <w:hideMark/>
          </w:tcPr>
          <w:p w14:paraId="6760DCE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0A0706A0"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4A95DBE6"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7221F419"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1B9E525A"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23CA167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6B4A711D"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3E8D017"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17. </w:t>
            </w:r>
          </w:p>
        </w:tc>
        <w:tc>
          <w:tcPr>
            <w:tcW w:w="2422" w:type="dxa"/>
            <w:tcBorders>
              <w:top w:val="nil"/>
              <w:left w:val="nil"/>
              <w:bottom w:val="single" w:sz="4" w:space="0" w:color="auto"/>
              <w:right w:val="single" w:sz="4" w:space="0" w:color="auto"/>
            </w:tcBorders>
            <w:shd w:val="clear" w:color="auto" w:fill="auto"/>
            <w:noWrap/>
            <w:vAlign w:val="center"/>
            <w:hideMark/>
          </w:tcPr>
          <w:p w14:paraId="7583EB1A"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Mutiya</w:t>
            </w:r>
            <w:proofErr w:type="spellEnd"/>
            <w:r w:rsidRPr="001B047D">
              <w:rPr>
                <w:rFonts w:ascii="Arial" w:eastAsia="Times New Roman" w:hAnsi="Arial" w:cs="Arial"/>
                <w:noProof w:val="0"/>
                <w:color w:val="000000"/>
                <w:sz w:val="20"/>
                <w:szCs w:val="20"/>
                <w:lang w:val="en-ID" w:eastAsia="en-ID"/>
              </w:rPr>
              <w:t xml:space="preserve"> Ayu Yasmin</w:t>
            </w:r>
          </w:p>
        </w:tc>
        <w:tc>
          <w:tcPr>
            <w:tcW w:w="1195" w:type="dxa"/>
            <w:tcBorders>
              <w:top w:val="nil"/>
              <w:left w:val="nil"/>
              <w:bottom w:val="single" w:sz="4" w:space="0" w:color="auto"/>
              <w:right w:val="single" w:sz="4" w:space="0" w:color="auto"/>
            </w:tcBorders>
            <w:shd w:val="clear" w:color="auto" w:fill="auto"/>
            <w:noWrap/>
            <w:vAlign w:val="center"/>
            <w:hideMark/>
          </w:tcPr>
          <w:p w14:paraId="60DF4219"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6FF7AA7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0B52D0C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032105D8"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24E9D9E1"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12</w:t>
            </w:r>
          </w:p>
        </w:tc>
        <w:tc>
          <w:tcPr>
            <w:tcW w:w="960" w:type="dxa"/>
            <w:tcBorders>
              <w:top w:val="nil"/>
              <w:left w:val="nil"/>
              <w:bottom w:val="single" w:sz="4" w:space="0" w:color="auto"/>
              <w:right w:val="single" w:sz="4" w:space="0" w:color="auto"/>
            </w:tcBorders>
            <w:shd w:val="clear" w:color="auto" w:fill="auto"/>
            <w:noWrap/>
            <w:vAlign w:val="center"/>
            <w:hideMark/>
          </w:tcPr>
          <w:p w14:paraId="3A585F3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75,00</w:t>
            </w:r>
          </w:p>
        </w:tc>
      </w:tr>
      <w:tr w:rsidR="001B047D" w:rsidRPr="001B047D" w14:paraId="73520E57"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21E24A17"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18.</w:t>
            </w:r>
          </w:p>
        </w:tc>
        <w:tc>
          <w:tcPr>
            <w:tcW w:w="2422" w:type="dxa"/>
            <w:tcBorders>
              <w:top w:val="nil"/>
              <w:left w:val="nil"/>
              <w:bottom w:val="single" w:sz="4" w:space="0" w:color="auto"/>
              <w:right w:val="single" w:sz="4" w:space="0" w:color="auto"/>
            </w:tcBorders>
            <w:shd w:val="clear" w:color="auto" w:fill="auto"/>
            <w:noWrap/>
            <w:vAlign w:val="center"/>
            <w:hideMark/>
          </w:tcPr>
          <w:p w14:paraId="01412535"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 xml:space="preserve">Nabila Nur </w:t>
            </w:r>
            <w:proofErr w:type="spellStart"/>
            <w:r w:rsidRPr="001B047D">
              <w:rPr>
                <w:rFonts w:ascii="Arial" w:eastAsia="Times New Roman" w:hAnsi="Arial" w:cs="Arial"/>
                <w:noProof w:val="0"/>
                <w:color w:val="000000"/>
                <w:sz w:val="20"/>
                <w:szCs w:val="20"/>
                <w:lang w:val="en-ID" w:eastAsia="en-ID"/>
              </w:rPr>
              <w:t>Masruroh</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3B3D155B"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328" w:type="dxa"/>
            <w:tcBorders>
              <w:top w:val="nil"/>
              <w:left w:val="nil"/>
              <w:bottom w:val="single" w:sz="4" w:space="0" w:color="auto"/>
              <w:right w:val="single" w:sz="4" w:space="0" w:color="auto"/>
            </w:tcBorders>
            <w:shd w:val="clear" w:color="auto" w:fill="auto"/>
            <w:noWrap/>
            <w:vAlign w:val="center"/>
            <w:hideMark/>
          </w:tcPr>
          <w:p w14:paraId="31691941"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27FAA5B6"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55B3FB73"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74C25DCA"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15</w:t>
            </w:r>
          </w:p>
        </w:tc>
        <w:tc>
          <w:tcPr>
            <w:tcW w:w="960" w:type="dxa"/>
            <w:tcBorders>
              <w:top w:val="nil"/>
              <w:left w:val="nil"/>
              <w:bottom w:val="single" w:sz="4" w:space="0" w:color="auto"/>
              <w:right w:val="single" w:sz="4" w:space="0" w:color="auto"/>
            </w:tcBorders>
            <w:shd w:val="clear" w:color="auto" w:fill="auto"/>
            <w:noWrap/>
            <w:vAlign w:val="center"/>
            <w:hideMark/>
          </w:tcPr>
          <w:p w14:paraId="5F95079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93,75</w:t>
            </w:r>
          </w:p>
        </w:tc>
      </w:tr>
      <w:tr w:rsidR="001B047D" w:rsidRPr="001B047D" w14:paraId="1ACB6D29"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2DFD068F"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19.</w:t>
            </w:r>
          </w:p>
        </w:tc>
        <w:tc>
          <w:tcPr>
            <w:tcW w:w="2422" w:type="dxa"/>
            <w:tcBorders>
              <w:top w:val="nil"/>
              <w:left w:val="nil"/>
              <w:bottom w:val="single" w:sz="4" w:space="0" w:color="auto"/>
              <w:right w:val="single" w:sz="4" w:space="0" w:color="auto"/>
            </w:tcBorders>
            <w:shd w:val="clear" w:color="auto" w:fill="auto"/>
            <w:noWrap/>
            <w:vAlign w:val="center"/>
            <w:hideMark/>
          </w:tcPr>
          <w:p w14:paraId="5EF1659A"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Nadhif</w:t>
            </w:r>
            <w:proofErr w:type="spellEnd"/>
            <w:r w:rsidRPr="001B047D">
              <w:rPr>
                <w:rFonts w:ascii="Arial" w:eastAsia="Times New Roman" w:hAnsi="Arial" w:cs="Arial"/>
                <w:noProof w:val="0"/>
                <w:color w:val="000000"/>
                <w:sz w:val="20"/>
                <w:szCs w:val="20"/>
                <w:lang w:val="en-ID" w:eastAsia="en-ID"/>
              </w:rPr>
              <w:t xml:space="preserve"> Latifa</w:t>
            </w:r>
          </w:p>
        </w:tc>
        <w:tc>
          <w:tcPr>
            <w:tcW w:w="1195" w:type="dxa"/>
            <w:tcBorders>
              <w:top w:val="nil"/>
              <w:left w:val="nil"/>
              <w:bottom w:val="single" w:sz="4" w:space="0" w:color="auto"/>
              <w:right w:val="single" w:sz="4" w:space="0" w:color="auto"/>
            </w:tcBorders>
            <w:shd w:val="clear" w:color="auto" w:fill="auto"/>
            <w:noWrap/>
            <w:vAlign w:val="center"/>
            <w:hideMark/>
          </w:tcPr>
          <w:p w14:paraId="6DD3B3F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6DACD217"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1A04ACD3"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4066E6DB"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46B32EF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631E41B3"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81,25</w:t>
            </w:r>
          </w:p>
        </w:tc>
      </w:tr>
      <w:tr w:rsidR="001B047D" w:rsidRPr="001B047D" w14:paraId="74F8BA31"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9277E69"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20.</w:t>
            </w:r>
          </w:p>
        </w:tc>
        <w:tc>
          <w:tcPr>
            <w:tcW w:w="2422" w:type="dxa"/>
            <w:tcBorders>
              <w:top w:val="nil"/>
              <w:left w:val="nil"/>
              <w:bottom w:val="single" w:sz="4" w:space="0" w:color="auto"/>
              <w:right w:val="single" w:sz="4" w:space="0" w:color="auto"/>
            </w:tcBorders>
            <w:shd w:val="clear" w:color="auto" w:fill="auto"/>
            <w:noWrap/>
            <w:vAlign w:val="center"/>
            <w:hideMark/>
          </w:tcPr>
          <w:p w14:paraId="4B2944AE"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Natasya</w:t>
            </w:r>
            <w:proofErr w:type="spellEnd"/>
            <w:r w:rsidRPr="001B047D">
              <w:rPr>
                <w:rFonts w:ascii="Arial" w:eastAsia="Times New Roman" w:hAnsi="Arial" w:cs="Arial"/>
                <w:noProof w:val="0"/>
                <w:color w:val="000000"/>
                <w:sz w:val="20"/>
                <w:szCs w:val="20"/>
                <w:lang w:val="en-ID" w:eastAsia="en-ID"/>
              </w:rPr>
              <w:t xml:space="preserve"> Ayu Kirani</w:t>
            </w:r>
          </w:p>
        </w:tc>
        <w:tc>
          <w:tcPr>
            <w:tcW w:w="1195" w:type="dxa"/>
            <w:tcBorders>
              <w:top w:val="nil"/>
              <w:left w:val="nil"/>
              <w:bottom w:val="single" w:sz="4" w:space="0" w:color="auto"/>
              <w:right w:val="single" w:sz="4" w:space="0" w:color="auto"/>
            </w:tcBorders>
            <w:shd w:val="clear" w:color="auto" w:fill="auto"/>
            <w:noWrap/>
            <w:vAlign w:val="center"/>
            <w:hideMark/>
          </w:tcPr>
          <w:p w14:paraId="093CAC71"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328" w:type="dxa"/>
            <w:tcBorders>
              <w:top w:val="nil"/>
              <w:left w:val="nil"/>
              <w:bottom w:val="single" w:sz="4" w:space="0" w:color="auto"/>
              <w:right w:val="single" w:sz="4" w:space="0" w:color="auto"/>
            </w:tcBorders>
            <w:shd w:val="clear" w:color="auto" w:fill="auto"/>
            <w:noWrap/>
            <w:vAlign w:val="center"/>
            <w:hideMark/>
          </w:tcPr>
          <w:p w14:paraId="77B02DB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3CD77876"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313527C0"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F42C54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16</w:t>
            </w:r>
          </w:p>
        </w:tc>
        <w:tc>
          <w:tcPr>
            <w:tcW w:w="960" w:type="dxa"/>
            <w:tcBorders>
              <w:top w:val="nil"/>
              <w:left w:val="nil"/>
              <w:bottom w:val="single" w:sz="4" w:space="0" w:color="auto"/>
              <w:right w:val="single" w:sz="4" w:space="0" w:color="auto"/>
            </w:tcBorders>
            <w:shd w:val="clear" w:color="auto" w:fill="auto"/>
            <w:noWrap/>
            <w:vAlign w:val="center"/>
            <w:hideMark/>
          </w:tcPr>
          <w:p w14:paraId="1F96BDB6"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100,00</w:t>
            </w:r>
          </w:p>
        </w:tc>
      </w:tr>
      <w:tr w:rsidR="001B047D" w:rsidRPr="001B047D" w14:paraId="0B62A977"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50BEA28"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21.</w:t>
            </w:r>
          </w:p>
        </w:tc>
        <w:tc>
          <w:tcPr>
            <w:tcW w:w="2422" w:type="dxa"/>
            <w:tcBorders>
              <w:top w:val="nil"/>
              <w:left w:val="nil"/>
              <w:bottom w:val="single" w:sz="4" w:space="0" w:color="auto"/>
              <w:right w:val="single" w:sz="4" w:space="0" w:color="auto"/>
            </w:tcBorders>
            <w:shd w:val="clear" w:color="auto" w:fill="auto"/>
            <w:noWrap/>
            <w:vAlign w:val="center"/>
            <w:hideMark/>
          </w:tcPr>
          <w:p w14:paraId="3522B9DA"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Rafeyfa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Alya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Mukhbita</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1040B850"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1DEB9FEB"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7362BF7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2E57B11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753275A1"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2BD7A85C"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81,25</w:t>
            </w:r>
          </w:p>
        </w:tc>
      </w:tr>
      <w:tr w:rsidR="001B047D" w:rsidRPr="001B047D" w14:paraId="1DC7FAE0"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30BFE1D"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22.</w:t>
            </w:r>
          </w:p>
        </w:tc>
        <w:tc>
          <w:tcPr>
            <w:tcW w:w="2422" w:type="dxa"/>
            <w:tcBorders>
              <w:top w:val="nil"/>
              <w:left w:val="nil"/>
              <w:bottom w:val="single" w:sz="4" w:space="0" w:color="auto"/>
              <w:right w:val="single" w:sz="4" w:space="0" w:color="auto"/>
            </w:tcBorders>
            <w:shd w:val="clear" w:color="auto" w:fill="auto"/>
            <w:noWrap/>
            <w:vAlign w:val="center"/>
            <w:hideMark/>
          </w:tcPr>
          <w:p w14:paraId="5E208E1A"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Reyhana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safitri</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21F8670B"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328" w:type="dxa"/>
            <w:tcBorders>
              <w:top w:val="nil"/>
              <w:left w:val="nil"/>
              <w:bottom w:val="single" w:sz="4" w:space="0" w:color="auto"/>
              <w:right w:val="single" w:sz="4" w:space="0" w:color="auto"/>
            </w:tcBorders>
            <w:shd w:val="clear" w:color="auto" w:fill="auto"/>
            <w:noWrap/>
            <w:vAlign w:val="center"/>
            <w:hideMark/>
          </w:tcPr>
          <w:p w14:paraId="5195E48A"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7E6D7046"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47792E15"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EE9B0D3"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16</w:t>
            </w:r>
          </w:p>
        </w:tc>
        <w:tc>
          <w:tcPr>
            <w:tcW w:w="960" w:type="dxa"/>
            <w:tcBorders>
              <w:top w:val="nil"/>
              <w:left w:val="nil"/>
              <w:bottom w:val="single" w:sz="4" w:space="0" w:color="auto"/>
              <w:right w:val="single" w:sz="4" w:space="0" w:color="auto"/>
            </w:tcBorders>
            <w:shd w:val="clear" w:color="auto" w:fill="auto"/>
            <w:noWrap/>
            <w:vAlign w:val="center"/>
            <w:hideMark/>
          </w:tcPr>
          <w:p w14:paraId="36315649"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100,00</w:t>
            </w:r>
          </w:p>
        </w:tc>
      </w:tr>
      <w:tr w:rsidR="001B047D" w:rsidRPr="001B047D" w14:paraId="526FADEA"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1BF01A60"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23.</w:t>
            </w:r>
          </w:p>
        </w:tc>
        <w:tc>
          <w:tcPr>
            <w:tcW w:w="2422" w:type="dxa"/>
            <w:tcBorders>
              <w:top w:val="nil"/>
              <w:left w:val="nil"/>
              <w:bottom w:val="single" w:sz="4" w:space="0" w:color="auto"/>
              <w:right w:val="single" w:sz="4" w:space="0" w:color="auto"/>
            </w:tcBorders>
            <w:shd w:val="clear" w:color="auto" w:fill="auto"/>
            <w:noWrap/>
            <w:vAlign w:val="center"/>
            <w:hideMark/>
          </w:tcPr>
          <w:p w14:paraId="653094C9"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Sasa</w:t>
            </w:r>
            <w:proofErr w:type="spellEnd"/>
            <w:r w:rsidRPr="001B047D">
              <w:rPr>
                <w:rFonts w:ascii="Arial" w:eastAsia="Times New Roman" w:hAnsi="Arial" w:cs="Arial"/>
                <w:noProof w:val="0"/>
                <w:color w:val="000000"/>
                <w:sz w:val="20"/>
                <w:szCs w:val="20"/>
                <w:lang w:val="en-ID" w:eastAsia="en-ID"/>
              </w:rPr>
              <w:t xml:space="preserve"> </w:t>
            </w:r>
            <w:proofErr w:type="spellStart"/>
            <w:r w:rsidRPr="001B047D">
              <w:rPr>
                <w:rFonts w:ascii="Arial" w:eastAsia="Times New Roman" w:hAnsi="Arial" w:cs="Arial"/>
                <w:noProof w:val="0"/>
                <w:color w:val="000000"/>
                <w:sz w:val="20"/>
                <w:szCs w:val="20"/>
                <w:lang w:val="en-ID" w:eastAsia="en-ID"/>
              </w:rPr>
              <w:t>Widya</w:t>
            </w:r>
            <w:proofErr w:type="spellEnd"/>
          </w:p>
        </w:tc>
        <w:tc>
          <w:tcPr>
            <w:tcW w:w="1195" w:type="dxa"/>
            <w:tcBorders>
              <w:top w:val="nil"/>
              <w:left w:val="nil"/>
              <w:bottom w:val="single" w:sz="4" w:space="0" w:color="auto"/>
              <w:right w:val="single" w:sz="4" w:space="0" w:color="auto"/>
            </w:tcBorders>
            <w:shd w:val="clear" w:color="auto" w:fill="auto"/>
            <w:noWrap/>
            <w:vAlign w:val="center"/>
            <w:hideMark/>
          </w:tcPr>
          <w:p w14:paraId="13C8E0E7"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328" w:type="dxa"/>
            <w:tcBorders>
              <w:top w:val="nil"/>
              <w:left w:val="nil"/>
              <w:bottom w:val="single" w:sz="4" w:space="0" w:color="auto"/>
              <w:right w:val="single" w:sz="4" w:space="0" w:color="auto"/>
            </w:tcBorders>
            <w:shd w:val="clear" w:color="auto" w:fill="auto"/>
            <w:noWrap/>
            <w:vAlign w:val="center"/>
            <w:hideMark/>
          </w:tcPr>
          <w:p w14:paraId="1C68B76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7850370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385B7D6E"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8E7AAD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16</w:t>
            </w:r>
          </w:p>
        </w:tc>
        <w:tc>
          <w:tcPr>
            <w:tcW w:w="960" w:type="dxa"/>
            <w:tcBorders>
              <w:top w:val="nil"/>
              <w:left w:val="nil"/>
              <w:bottom w:val="single" w:sz="4" w:space="0" w:color="auto"/>
              <w:right w:val="single" w:sz="4" w:space="0" w:color="auto"/>
            </w:tcBorders>
            <w:shd w:val="clear" w:color="auto" w:fill="auto"/>
            <w:noWrap/>
            <w:vAlign w:val="center"/>
            <w:hideMark/>
          </w:tcPr>
          <w:p w14:paraId="5A92F28B"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100,00</w:t>
            </w:r>
          </w:p>
        </w:tc>
      </w:tr>
      <w:tr w:rsidR="001B047D" w:rsidRPr="001B047D" w14:paraId="5DB47ABC"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216FC7AC"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24.</w:t>
            </w:r>
          </w:p>
        </w:tc>
        <w:tc>
          <w:tcPr>
            <w:tcW w:w="2422" w:type="dxa"/>
            <w:tcBorders>
              <w:top w:val="nil"/>
              <w:left w:val="nil"/>
              <w:bottom w:val="single" w:sz="4" w:space="0" w:color="auto"/>
              <w:right w:val="single" w:sz="4" w:space="0" w:color="auto"/>
            </w:tcBorders>
            <w:shd w:val="clear" w:color="auto" w:fill="auto"/>
            <w:noWrap/>
            <w:vAlign w:val="center"/>
            <w:hideMark/>
          </w:tcPr>
          <w:p w14:paraId="584BC6E8"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proofErr w:type="spellStart"/>
            <w:r w:rsidRPr="001B047D">
              <w:rPr>
                <w:rFonts w:ascii="Arial" w:eastAsia="Times New Roman" w:hAnsi="Arial" w:cs="Arial"/>
                <w:noProof w:val="0"/>
                <w:color w:val="000000"/>
                <w:sz w:val="20"/>
                <w:szCs w:val="20"/>
                <w:lang w:val="en-ID" w:eastAsia="en-ID"/>
              </w:rPr>
              <w:t>Suci</w:t>
            </w:r>
            <w:proofErr w:type="spellEnd"/>
            <w:r w:rsidRPr="001B047D">
              <w:rPr>
                <w:rFonts w:ascii="Arial" w:eastAsia="Times New Roman" w:hAnsi="Arial" w:cs="Arial"/>
                <w:noProof w:val="0"/>
                <w:color w:val="000000"/>
                <w:sz w:val="20"/>
                <w:szCs w:val="20"/>
                <w:lang w:val="en-ID" w:eastAsia="en-ID"/>
              </w:rPr>
              <w:t xml:space="preserve"> Ramadhani</w:t>
            </w:r>
          </w:p>
        </w:tc>
        <w:tc>
          <w:tcPr>
            <w:tcW w:w="1195" w:type="dxa"/>
            <w:tcBorders>
              <w:top w:val="nil"/>
              <w:left w:val="nil"/>
              <w:bottom w:val="single" w:sz="4" w:space="0" w:color="auto"/>
              <w:right w:val="single" w:sz="4" w:space="0" w:color="auto"/>
            </w:tcBorders>
            <w:shd w:val="clear" w:color="auto" w:fill="auto"/>
            <w:noWrap/>
            <w:vAlign w:val="center"/>
            <w:hideMark/>
          </w:tcPr>
          <w:p w14:paraId="6E1A9FAD"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328" w:type="dxa"/>
            <w:tcBorders>
              <w:top w:val="nil"/>
              <w:left w:val="nil"/>
              <w:bottom w:val="single" w:sz="4" w:space="0" w:color="auto"/>
              <w:right w:val="single" w:sz="4" w:space="0" w:color="auto"/>
            </w:tcBorders>
            <w:shd w:val="clear" w:color="auto" w:fill="auto"/>
            <w:noWrap/>
            <w:vAlign w:val="center"/>
            <w:hideMark/>
          </w:tcPr>
          <w:p w14:paraId="0E6C912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760A69C0"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0887D501"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5E032A5A"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3A7CB83B"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87,50</w:t>
            </w:r>
          </w:p>
        </w:tc>
      </w:tr>
      <w:tr w:rsidR="001B047D" w:rsidRPr="001B047D" w14:paraId="5FCCB7C7"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FD56D30"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25.</w:t>
            </w:r>
          </w:p>
        </w:tc>
        <w:tc>
          <w:tcPr>
            <w:tcW w:w="2422" w:type="dxa"/>
            <w:tcBorders>
              <w:top w:val="nil"/>
              <w:left w:val="nil"/>
              <w:bottom w:val="single" w:sz="4" w:space="0" w:color="auto"/>
              <w:right w:val="single" w:sz="4" w:space="0" w:color="auto"/>
            </w:tcBorders>
            <w:shd w:val="clear" w:color="auto" w:fill="auto"/>
            <w:noWrap/>
            <w:vAlign w:val="center"/>
            <w:hideMark/>
          </w:tcPr>
          <w:p w14:paraId="69CAC40B"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 xml:space="preserve">Violina </w:t>
            </w:r>
            <w:proofErr w:type="spellStart"/>
            <w:r w:rsidRPr="001B047D">
              <w:rPr>
                <w:rFonts w:ascii="Arial" w:eastAsia="Times New Roman" w:hAnsi="Arial" w:cs="Arial"/>
                <w:noProof w:val="0"/>
                <w:color w:val="000000"/>
                <w:sz w:val="20"/>
                <w:szCs w:val="20"/>
                <w:lang w:val="en-ID" w:eastAsia="en-ID"/>
              </w:rPr>
              <w:t>Alyxia</w:t>
            </w:r>
            <w:proofErr w:type="spellEnd"/>
            <w:r w:rsidRPr="001B047D">
              <w:rPr>
                <w:rFonts w:ascii="Arial" w:eastAsia="Times New Roman" w:hAnsi="Arial" w:cs="Arial"/>
                <w:noProof w:val="0"/>
                <w:color w:val="000000"/>
                <w:sz w:val="20"/>
                <w:szCs w:val="20"/>
                <w:lang w:val="en-ID" w:eastAsia="en-ID"/>
              </w:rPr>
              <w:t xml:space="preserve"> Putri Yolanda</w:t>
            </w:r>
          </w:p>
        </w:tc>
        <w:tc>
          <w:tcPr>
            <w:tcW w:w="1195" w:type="dxa"/>
            <w:tcBorders>
              <w:top w:val="nil"/>
              <w:left w:val="nil"/>
              <w:bottom w:val="single" w:sz="4" w:space="0" w:color="auto"/>
              <w:right w:val="single" w:sz="4" w:space="0" w:color="auto"/>
            </w:tcBorders>
            <w:shd w:val="clear" w:color="auto" w:fill="auto"/>
            <w:noWrap/>
            <w:vAlign w:val="center"/>
            <w:hideMark/>
          </w:tcPr>
          <w:p w14:paraId="22CFD2B5"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328" w:type="dxa"/>
            <w:tcBorders>
              <w:top w:val="nil"/>
              <w:left w:val="nil"/>
              <w:bottom w:val="single" w:sz="4" w:space="0" w:color="auto"/>
              <w:right w:val="single" w:sz="4" w:space="0" w:color="auto"/>
            </w:tcBorders>
            <w:shd w:val="clear" w:color="auto" w:fill="auto"/>
            <w:noWrap/>
            <w:vAlign w:val="center"/>
            <w:hideMark/>
          </w:tcPr>
          <w:p w14:paraId="19D3352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417" w:type="dxa"/>
            <w:tcBorders>
              <w:top w:val="nil"/>
              <w:left w:val="nil"/>
              <w:bottom w:val="single" w:sz="4" w:space="0" w:color="auto"/>
              <w:right w:val="single" w:sz="4" w:space="0" w:color="auto"/>
            </w:tcBorders>
            <w:shd w:val="clear" w:color="auto" w:fill="auto"/>
            <w:noWrap/>
            <w:vAlign w:val="center"/>
            <w:hideMark/>
          </w:tcPr>
          <w:p w14:paraId="56AA28D9"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3</w:t>
            </w:r>
          </w:p>
        </w:tc>
        <w:tc>
          <w:tcPr>
            <w:tcW w:w="1240" w:type="dxa"/>
            <w:tcBorders>
              <w:top w:val="nil"/>
              <w:left w:val="nil"/>
              <w:bottom w:val="single" w:sz="4" w:space="0" w:color="auto"/>
              <w:right w:val="single" w:sz="4" w:space="0" w:color="auto"/>
            </w:tcBorders>
            <w:shd w:val="clear" w:color="auto" w:fill="auto"/>
            <w:noWrap/>
            <w:vAlign w:val="center"/>
            <w:hideMark/>
          </w:tcPr>
          <w:p w14:paraId="58EE025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3DDBD66F"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12</w:t>
            </w:r>
          </w:p>
        </w:tc>
        <w:tc>
          <w:tcPr>
            <w:tcW w:w="960" w:type="dxa"/>
            <w:tcBorders>
              <w:top w:val="nil"/>
              <w:left w:val="nil"/>
              <w:bottom w:val="single" w:sz="4" w:space="0" w:color="auto"/>
              <w:right w:val="single" w:sz="4" w:space="0" w:color="auto"/>
            </w:tcBorders>
            <w:shd w:val="clear" w:color="auto" w:fill="auto"/>
            <w:noWrap/>
            <w:vAlign w:val="center"/>
            <w:hideMark/>
          </w:tcPr>
          <w:p w14:paraId="35BE479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75,00</w:t>
            </w:r>
          </w:p>
        </w:tc>
      </w:tr>
      <w:tr w:rsidR="001B047D" w:rsidRPr="001B047D" w14:paraId="77571788" w14:textId="77777777" w:rsidTr="001B047D">
        <w:trPr>
          <w:trHeight w:val="29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4BB34447"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26.</w:t>
            </w:r>
          </w:p>
        </w:tc>
        <w:tc>
          <w:tcPr>
            <w:tcW w:w="2422" w:type="dxa"/>
            <w:tcBorders>
              <w:top w:val="nil"/>
              <w:left w:val="nil"/>
              <w:bottom w:val="single" w:sz="4" w:space="0" w:color="auto"/>
              <w:right w:val="single" w:sz="4" w:space="0" w:color="auto"/>
            </w:tcBorders>
            <w:shd w:val="clear" w:color="auto" w:fill="auto"/>
            <w:noWrap/>
            <w:vAlign w:val="center"/>
            <w:hideMark/>
          </w:tcPr>
          <w:p w14:paraId="374F42B7" w14:textId="77777777" w:rsidR="001B047D" w:rsidRPr="001B047D" w:rsidRDefault="001B047D" w:rsidP="001B047D">
            <w:pPr>
              <w:spacing w:after="0" w:line="240" w:lineRule="auto"/>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Yasir Adani</w:t>
            </w:r>
          </w:p>
        </w:tc>
        <w:tc>
          <w:tcPr>
            <w:tcW w:w="1195" w:type="dxa"/>
            <w:tcBorders>
              <w:top w:val="nil"/>
              <w:left w:val="nil"/>
              <w:bottom w:val="single" w:sz="4" w:space="0" w:color="auto"/>
              <w:right w:val="single" w:sz="4" w:space="0" w:color="auto"/>
            </w:tcBorders>
            <w:shd w:val="clear" w:color="auto" w:fill="auto"/>
            <w:noWrap/>
            <w:vAlign w:val="center"/>
            <w:hideMark/>
          </w:tcPr>
          <w:p w14:paraId="76BF4809"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328" w:type="dxa"/>
            <w:tcBorders>
              <w:top w:val="nil"/>
              <w:left w:val="nil"/>
              <w:bottom w:val="single" w:sz="4" w:space="0" w:color="auto"/>
              <w:right w:val="single" w:sz="4" w:space="0" w:color="auto"/>
            </w:tcBorders>
            <w:shd w:val="clear" w:color="auto" w:fill="auto"/>
            <w:noWrap/>
            <w:vAlign w:val="center"/>
            <w:hideMark/>
          </w:tcPr>
          <w:p w14:paraId="233B6E24"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14:paraId="39FD3212"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1240" w:type="dxa"/>
            <w:tcBorders>
              <w:top w:val="nil"/>
              <w:left w:val="nil"/>
              <w:bottom w:val="single" w:sz="4" w:space="0" w:color="auto"/>
              <w:right w:val="single" w:sz="4" w:space="0" w:color="auto"/>
            </w:tcBorders>
            <w:shd w:val="clear" w:color="auto" w:fill="auto"/>
            <w:noWrap/>
            <w:vAlign w:val="center"/>
            <w:hideMark/>
          </w:tcPr>
          <w:p w14:paraId="4176B1F5"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195E08B"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16</w:t>
            </w:r>
          </w:p>
        </w:tc>
        <w:tc>
          <w:tcPr>
            <w:tcW w:w="960" w:type="dxa"/>
            <w:tcBorders>
              <w:top w:val="nil"/>
              <w:left w:val="nil"/>
              <w:bottom w:val="single" w:sz="4" w:space="0" w:color="auto"/>
              <w:right w:val="single" w:sz="4" w:space="0" w:color="auto"/>
            </w:tcBorders>
            <w:shd w:val="clear" w:color="auto" w:fill="auto"/>
            <w:noWrap/>
            <w:vAlign w:val="center"/>
            <w:hideMark/>
          </w:tcPr>
          <w:p w14:paraId="6DD3F47B" w14:textId="77777777" w:rsidR="001B047D" w:rsidRPr="001B047D" w:rsidRDefault="001B047D" w:rsidP="001B047D">
            <w:pPr>
              <w:spacing w:after="0" w:line="240" w:lineRule="auto"/>
              <w:jc w:val="center"/>
              <w:rPr>
                <w:rFonts w:ascii="Arial" w:eastAsia="Times New Roman" w:hAnsi="Arial" w:cs="Arial"/>
                <w:noProof w:val="0"/>
                <w:color w:val="000000"/>
                <w:sz w:val="20"/>
                <w:szCs w:val="20"/>
                <w:lang w:val="en-ID" w:eastAsia="en-ID"/>
              </w:rPr>
            </w:pPr>
            <w:r w:rsidRPr="001B047D">
              <w:rPr>
                <w:rFonts w:ascii="Arial" w:eastAsia="Times New Roman" w:hAnsi="Arial" w:cs="Arial"/>
                <w:noProof w:val="0"/>
                <w:color w:val="000000"/>
                <w:sz w:val="20"/>
                <w:szCs w:val="20"/>
                <w:lang w:val="en-ID" w:eastAsia="en-ID"/>
              </w:rPr>
              <w:t>100,00</w:t>
            </w:r>
          </w:p>
        </w:tc>
      </w:tr>
      <w:tr w:rsidR="001B047D" w:rsidRPr="001B047D" w14:paraId="77DB5B87" w14:textId="77777777" w:rsidTr="001B047D">
        <w:trPr>
          <w:trHeight w:val="290"/>
        </w:trPr>
        <w:tc>
          <w:tcPr>
            <w:tcW w:w="9115" w:type="dxa"/>
            <w:gridSpan w:val="7"/>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32EA3BB" w14:textId="77777777" w:rsidR="001B047D" w:rsidRPr="001B047D" w:rsidRDefault="001B047D" w:rsidP="001B047D">
            <w:pPr>
              <w:spacing w:after="0" w:line="240" w:lineRule="auto"/>
              <w:jc w:val="center"/>
              <w:rPr>
                <w:rFonts w:ascii="Arial" w:eastAsia="Times New Roman" w:hAnsi="Arial" w:cs="Arial"/>
                <w:noProof w:val="0"/>
                <w:color w:val="000000"/>
                <w:sz w:val="22"/>
                <w:lang w:val="en-ID" w:eastAsia="en-ID"/>
              </w:rPr>
            </w:pPr>
            <w:r w:rsidRPr="001B047D">
              <w:rPr>
                <w:rFonts w:ascii="Arial" w:eastAsia="Times New Roman" w:hAnsi="Arial" w:cs="Arial"/>
                <w:noProof w:val="0"/>
                <w:color w:val="000000"/>
                <w:sz w:val="22"/>
                <w:lang w:val="en-ID" w:eastAsia="en-ID"/>
              </w:rPr>
              <w:t>Rata-rata</w:t>
            </w:r>
          </w:p>
        </w:tc>
        <w:tc>
          <w:tcPr>
            <w:tcW w:w="960" w:type="dxa"/>
            <w:tcBorders>
              <w:top w:val="nil"/>
              <w:left w:val="nil"/>
              <w:bottom w:val="single" w:sz="4" w:space="0" w:color="auto"/>
              <w:right w:val="single" w:sz="4" w:space="0" w:color="auto"/>
            </w:tcBorders>
            <w:shd w:val="clear" w:color="000000" w:fill="D9E1F2"/>
            <w:noWrap/>
            <w:vAlign w:val="bottom"/>
            <w:hideMark/>
          </w:tcPr>
          <w:p w14:paraId="0F4C295C" w14:textId="77777777" w:rsidR="001B047D" w:rsidRPr="001B047D" w:rsidRDefault="001B047D" w:rsidP="001B047D">
            <w:pPr>
              <w:spacing w:after="0" w:line="240" w:lineRule="auto"/>
              <w:jc w:val="center"/>
              <w:rPr>
                <w:rFonts w:ascii="Calibri" w:eastAsia="Times New Roman" w:hAnsi="Calibri" w:cs="Calibri"/>
                <w:noProof w:val="0"/>
                <w:color w:val="000000"/>
                <w:sz w:val="22"/>
                <w:lang w:val="en-ID" w:eastAsia="en-ID"/>
              </w:rPr>
            </w:pPr>
            <w:r w:rsidRPr="001B047D">
              <w:rPr>
                <w:rFonts w:ascii="Calibri" w:eastAsia="Times New Roman" w:hAnsi="Calibri" w:cs="Calibri"/>
                <w:noProof w:val="0"/>
                <w:color w:val="000000"/>
                <w:sz w:val="22"/>
                <w:lang w:val="en-ID" w:eastAsia="en-ID"/>
              </w:rPr>
              <w:t>87,5</w:t>
            </w:r>
          </w:p>
        </w:tc>
      </w:tr>
    </w:tbl>
    <w:p w14:paraId="3EE251B2" w14:textId="7B6650FF" w:rsidR="001A0F6A" w:rsidRDefault="001A0F6A" w:rsidP="00021609"/>
    <w:tbl>
      <w:tblPr>
        <w:tblW w:w="3260" w:type="dxa"/>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
        <w:gridCol w:w="1716"/>
      </w:tblGrid>
      <w:tr w:rsidR="001B047D" w:rsidRPr="00CB7E44" w14:paraId="02B6654E" w14:textId="77777777" w:rsidTr="008D37C8">
        <w:tc>
          <w:tcPr>
            <w:tcW w:w="1544" w:type="dxa"/>
            <w:shd w:val="clear" w:color="auto" w:fill="E2EFD9"/>
          </w:tcPr>
          <w:p w14:paraId="27E37481" w14:textId="77777777" w:rsidR="001B047D" w:rsidRPr="00CB7E44" w:rsidRDefault="001B047D" w:rsidP="008D37C8">
            <w:pPr>
              <w:pBdr>
                <w:top w:val="nil"/>
                <w:left w:val="nil"/>
                <w:bottom w:val="nil"/>
                <w:right w:val="nil"/>
                <w:between w:val="nil"/>
              </w:pBdr>
              <w:spacing w:after="0" w:line="240" w:lineRule="auto"/>
              <w:ind w:left="34"/>
              <w:rPr>
                <w:rFonts w:ascii="Bookman Old Style" w:hAnsi="Bookman Old Style"/>
                <w:b/>
                <w:i/>
                <w:color w:val="000000"/>
                <w:szCs w:val="24"/>
              </w:rPr>
            </w:pPr>
            <w:r w:rsidRPr="00CB7E44">
              <w:rPr>
                <w:rFonts w:ascii="Bookman Old Style" w:hAnsi="Bookman Old Style"/>
                <w:b/>
                <w:i/>
                <w:color w:val="000000"/>
                <w:szCs w:val="24"/>
              </w:rPr>
              <w:t>91-100</w:t>
            </w:r>
          </w:p>
        </w:tc>
        <w:tc>
          <w:tcPr>
            <w:tcW w:w="1716" w:type="dxa"/>
            <w:shd w:val="clear" w:color="auto" w:fill="E2EFD9"/>
          </w:tcPr>
          <w:p w14:paraId="5BF936C1" w14:textId="77777777" w:rsidR="001B047D" w:rsidRPr="00CB7E44" w:rsidRDefault="001B047D" w:rsidP="008D37C8">
            <w:pPr>
              <w:pBdr>
                <w:top w:val="nil"/>
                <w:left w:val="nil"/>
                <w:bottom w:val="nil"/>
                <w:right w:val="nil"/>
                <w:between w:val="nil"/>
              </w:pBdr>
              <w:spacing w:after="0" w:line="240" w:lineRule="auto"/>
              <w:rPr>
                <w:rFonts w:ascii="Bookman Old Style" w:hAnsi="Bookman Old Style"/>
                <w:i/>
                <w:color w:val="000000"/>
                <w:szCs w:val="24"/>
              </w:rPr>
            </w:pPr>
            <w:r w:rsidRPr="00CB7E44">
              <w:rPr>
                <w:rFonts w:ascii="Bookman Old Style" w:hAnsi="Bookman Old Style"/>
                <w:i/>
                <w:color w:val="000000"/>
                <w:szCs w:val="24"/>
              </w:rPr>
              <w:t>Sangat Baik (SB)</w:t>
            </w:r>
          </w:p>
        </w:tc>
      </w:tr>
      <w:tr w:rsidR="001B047D" w:rsidRPr="00CB7E44" w14:paraId="6F4D8A04" w14:textId="77777777" w:rsidTr="008D37C8">
        <w:tc>
          <w:tcPr>
            <w:tcW w:w="1544" w:type="dxa"/>
          </w:tcPr>
          <w:p w14:paraId="2A5916FC" w14:textId="77777777" w:rsidR="001B047D" w:rsidRPr="00CB7E44" w:rsidRDefault="001B047D" w:rsidP="008D37C8">
            <w:pPr>
              <w:pBdr>
                <w:top w:val="nil"/>
                <w:left w:val="nil"/>
                <w:bottom w:val="nil"/>
                <w:right w:val="nil"/>
                <w:between w:val="nil"/>
              </w:pBdr>
              <w:spacing w:after="0" w:line="240" w:lineRule="auto"/>
              <w:ind w:left="34"/>
              <w:rPr>
                <w:rFonts w:ascii="Bookman Old Style" w:hAnsi="Bookman Old Style"/>
                <w:b/>
                <w:i/>
                <w:color w:val="000000"/>
                <w:szCs w:val="24"/>
              </w:rPr>
            </w:pPr>
            <w:r w:rsidRPr="00CB7E44">
              <w:rPr>
                <w:rFonts w:ascii="Bookman Old Style" w:hAnsi="Bookman Old Style"/>
                <w:b/>
                <w:i/>
                <w:color w:val="000000"/>
                <w:szCs w:val="24"/>
              </w:rPr>
              <w:t>83-90</w:t>
            </w:r>
          </w:p>
        </w:tc>
        <w:tc>
          <w:tcPr>
            <w:tcW w:w="1716" w:type="dxa"/>
          </w:tcPr>
          <w:p w14:paraId="36D39D7D" w14:textId="77777777" w:rsidR="001B047D" w:rsidRPr="00CB7E44" w:rsidRDefault="001B047D" w:rsidP="008D37C8">
            <w:pPr>
              <w:pBdr>
                <w:top w:val="nil"/>
                <w:left w:val="nil"/>
                <w:bottom w:val="nil"/>
                <w:right w:val="nil"/>
                <w:between w:val="nil"/>
              </w:pBdr>
              <w:spacing w:after="0" w:line="240" w:lineRule="auto"/>
              <w:rPr>
                <w:rFonts w:ascii="Bookman Old Style" w:hAnsi="Bookman Old Style"/>
                <w:i/>
                <w:color w:val="000000"/>
                <w:szCs w:val="24"/>
              </w:rPr>
            </w:pPr>
            <w:r w:rsidRPr="00CB7E44">
              <w:rPr>
                <w:rFonts w:ascii="Bookman Old Style" w:hAnsi="Bookman Old Style"/>
                <w:i/>
                <w:color w:val="000000"/>
                <w:szCs w:val="24"/>
              </w:rPr>
              <w:t>Baik (B)</w:t>
            </w:r>
          </w:p>
        </w:tc>
      </w:tr>
      <w:tr w:rsidR="001B047D" w:rsidRPr="00CB7E44" w14:paraId="1A96BC1B" w14:textId="77777777" w:rsidTr="008D37C8">
        <w:tc>
          <w:tcPr>
            <w:tcW w:w="1544" w:type="dxa"/>
            <w:shd w:val="clear" w:color="auto" w:fill="E2EFD9"/>
          </w:tcPr>
          <w:p w14:paraId="0CB4B1D8" w14:textId="77777777" w:rsidR="001B047D" w:rsidRPr="00CB7E44" w:rsidRDefault="001B047D" w:rsidP="008D37C8">
            <w:pPr>
              <w:pBdr>
                <w:top w:val="nil"/>
                <w:left w:val="nil"/>
                <w:bottom w:val="nil"/>
                <w:right w:val="nil"/>
                <w:between w:val="nil"/>
              </w:pBdr>
              <w:spacing w:after="0" w:line="240" w:lineRule="auto"/>
              <w:ind w:left="34"/>
              <w:rPr>
                <w:rFonts w:ascii="Bookman Old Style" w:hAnsi="Bookman Old Style"/>
                <w:b/>
                <w:i/>
                <w:color w:val="000000"/>
                <w:szCs w:val="24"/>
              </w:rPr>
            </w:pPr>
            <w:r w:rsidRPr="00CB7E44">
              <w:rPr>
                <w:rFonts w:ascii="Bookman Old Style" w:hAnsi="Bookman Old Style"/>
                <w:b/>
                <w:i/>
                <w:color w:val="000000"/>
                <w:szCs w:val="24"/>
              </w:rPr>
              <w:t>75-82</w:t>
            </w:r>
          </w:p>
        </w:tc>
        <w:tc>
          <w:tcPr>
            <w:tcW w:w="1716" w:type="dxa"/>
            <w:shd w:val="clear" w:color="auto" w:fill="E2EFD9"/>
          </w:tcPr>
          <w:p w14:paraId="0B175EA6" w14:textId="77777777" w:rsidR="001B047D" w:rsidRPr="00CB7E44" w:rsidRDefault="001B047D" w:rsidP="008D37C8">
            <w:pPr>
              <w:pBdr>
                <w:top w:val="nil"/>
                <w:left w:val="nil"/>
                <w:bottom w:val="nil"/>
                <w:right w:val="nil"/>
                <w:between w:val="nil"/>
              </w:pBdr>
              <w:spacing w:after="0" w:line="240" w:lineRule="auto"/>
              <w:rPr>
                <w:rFonts w:ascii="Bookman Old Style" w:hAnsi="Bookman Old Style"/>
                <w:i/>
                <w:color w:val="000000"/>
                <w:szCs w:val="24"/>
              </w:rPr>
            </w:pPr>
            <w:r w:rsidRPr="00CB7E44">
              <w:rPr>
                <w:rFonts w:ascii="Bookman Old Style" w:hAnsi="Bookman Old Style"/>
                <w:i/>
                <w:color w:val="000000"/>
                <w:szCs w:val="24"/>
              </w:rPr>
              <w:t>Cukup (C)</w:t>
            </w:r>
          </w:p>
        </w:tc>
      </w:tr>
      <w:tr w:rsidR="001B047D" w:rsidRPr="00CB7E44" w14:paraId="0258D2CC" w14:textId="77777777" w:rsidTr="008D37C8">
        <w:tc>
          <w:tcPr>
            <w:tcW w:w="1544" w:type="dxa"/>
          </w:tcPr>
          <w:p w14:paraId="23BB1B52" w14:textId="77777777" w:rsidR="001B047D" w:rsidRPr="00CB7E44" w:rsidRDefault="001B047D" w:rsidP="008D37C8">
            <w:pPr>
              <w:pBdr>
                <w:top w:val="nil"/>
                <w:left w:val="nil"/>
                <w:bottom w:val="nil"/>
                <w:right w:val="nil"/>
                <w:between w:val="nil"/>
              </w:pBdr>
              <w:spacing w:after="0" w:line="240" w:lineRule="auto"/>
              <w:ind w:left="34"/>
              <w:rPr>
                <w:rFonts w:ascii="Bookman Old Style" w:hAnsi="Bookman Old Style"/>
                <w:b/>
                <w:i/>
                <w:color w:val="000000"/>
                <w:szCs w:val="24"/>
              </w:rPr>
            </w:pPr>
            <w:r w:rsidRPr="00CB7E44">
              <w:rPr>
                <w:rFonts w:ascii="Bookman Old Style" w:hAnsi="Bookman Old Style"/>
                <w:b/>
                <w:i/>
                <w:color w:val="000000"/>
                <w:szCs w:val="24"/>
              </w:rPr>
              <w:t>&lt;75</w:t>
            </w:r>
          </w:p>
        </w:tc>
        <w:tc>
          <w:tcPr>
            <w:tcW w:w="1716" w:type="dxa"/>
          </w:tcPr>
          <w:p w14:paraId="5C13E584" w14:textId="77777777" w:rsidR="001B047D" w:rsidRPr="00CB7E44" w:rsidRDefault="001B047D" w:rsidP="008D37C8">
            <w:pPr>
              <w:pBdr>
                <w:top w:val="nil"/>
                <w:left w:val="nil"/>
                <w:bottom w:val="nil"/>
                <w:right w:val="nil"/>
                <w:between w:val="nil"/>
              </w:pBdr>
              <w:spacing w:after="0" w:line="240" w:lineRule="auto"/>
              <w:rPr>
                <w:rFonts w:ascii="Bookman Old Style" w:hAnsi="Bookman Old Style"/>
                <w:i/>
                <w:color w:val="000000"/>
                <w:szCs w:val="24"/>
              </w:rPr>
            </w:pPr>
            <w:r w:rsidRPr="00CB7E44">
              <w:rPr>
                <w:rFonts w:ascii="Bookman Old Style" w:hAnsi="Bookman Old Style"/>
                <w:i/>
                <w:color w:val="000000"/>
                <w:szCs w:val="24"/>
              </w:rPr>
              <w:t>Kurang (K)</w:t>
            </w:r>
          </w:p>
        </w:tc>
      </w:tr>
    </w:tbl>
    <w:p w14:paraId="5710503F" w14:textId="77777777" w:rsidR="001B047D" w:rsidRDefault="001B047D" w:rsidP="00021609"/>
    <w:p w14:paraId="318EB976" w14:textId="42F10C91" w:rsidR="001B047D" w:rsidRPr="007A340F" w:rsidRDefault="001B047D" w:rsidP="00701EAB">
      <w:pPr>
        <w:jc w:val="both"/>
        <w:rPr>
          <w:lang w:val="en-US"/>
        </w:rPr>
      </w:pPr>
      <w:r w:rsidRPr="0049317D">
        <w:rPr>
          <w:rFonts w:ascii="Bookman Old Style" w:hAnsi="Bookman Old Style"/>
          <w:sz w:val="20"/>
          <w:szCs w:val="20"/>
        </w:rPr>
        <w:t xml:space="preserve">Berdasarkan hasil praktik yang seluruh peserta didik lakukan mendapatkan nilai rata-rata sebesar </w:t>
      </w:r>
      <w:r w:rsidRPr="00F432BE">
        <w:rPr>
          <w:rFonts w:ascii="Bookman Old Style" w:hAnsi="Bookman Old Style"/>
          <w:sz w:val="20"/>
          <w:szCs w:val="20"/>
        </w:rPr>
        <w:t>87,50</w:t>
      </w:r>
      <w:r w:rsidRPr="0049317D">
        <w:rPr>
          <w:rFonts w:ascii="Bookman Old Style" w:hAnsi="Bookman Old Style"/>
          <w:sz w:val="20"/>
          <w:szCs w:val="20"/>
        </w:rPr>
        <w:t xml:space="preserve">. Bila dilihat dari table kriteria data nilai sebesar </w:t>
      </w:r>
      <w:r w:rsidRPr="00F432BE">
        <w:rPr>
          <w:rFonts w:ascii="Bookman Old Style" w:hAnsi="Bookman Old Style"/>
          <w:sz w:val="20"/>
          <w:szCs w:val="20"/>
        </w:rPr>
        <w:t>87,50</w:t>
      </w:r>
      <w:r>
        <w:rPr>
          <w:rFonts w:ascii="Bookman Old Style" w:hAnsi="Bookman Old Style"/>
          <w:sz w:val="20"/>
          <w:szCs w:val="20"/>
          <w:lang w:val="en-US"/>
        </w:rPr>
        <w:t xml:space="preserve"> </w:t>
      </w:r>
      <w:r w:rsidRPr="0049317D">
        <w:rPr>
          <w:rFonts w:ascii="Bookman Old Style" w:hAnsi="Bookman Old Style"/>
          <w:sz w:val="20"/>
          <w:szCs w:val="20"/>
        </w:rPr>
        <w:t xml:space="preserve">masuk ke dalam kategori </w:t>
      </w:r>
      <w:r w:rsidRPr="000529CA">
        <w:rPr>
          <w:rFonts w:ascii="Bookman Old Style" w:hAnsi="Bookman Old Style"/>
          <w:sz w:val="20"/>
          <w:szCs w:val="20"/>
          <w:highlight w:val="yellow"/>
        </w:rPr>
        <w:t>Baik</w:t>
      </w:r>
    </w:p>
    <w:sectPr w:rsidR="001B047D" w:rsidRPr="007A340F" w:rsidSect="00F33859">
      <w:pgSz w:w="11900" w:h="16840"/>
      <w:pgMar w:top="1356" w:right="1440" w:bottom="138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3064D" w14:textId="77777777" w:rsidR="000C0F6E" w:rsidRDefault="000C0F6E" w:rsidP="00F33859">
      <w:pPr>
        <w:spacing w:after="0" w:line="240" w:lineRule="auto"/>
      </w:pPr>
      <w:r>
        <w:separator/>
      </w:r>
    </w:p>
  </w:endnote>
  <w:endnote w:type="continuationSeparator" w:id="0">
    <w:p w14:paraId="1C90F7E4" w14:textId="77777777" w:rsidR="000C0F6E" w:rsidRDefault="000C0F6E" w:rsidP="00F3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1C7D6" w14:textId="77777777" w:rsidR="000C0F6E" w:rsidRDefault="000C0F6E" w:rsidP="00F33859">
      <w:pPr>
        <w:spacing w:after="0" w:line="240" w:lineRule="auto"/>
      </w:pPr>
      <w:r>
        <w:separator/>
      </w:r>
    </w:p>
  </w:footnote>
  <w:footnote w:type="continuationSeparator" w:id="0">
    <w:p w14:paraId="21FA7713" w14:textId="77777777" w:rsidR="000C0F6E" w:rsidRDefault="000C0F6E" w:rsidP="00F33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455C5"/>
    <w:multiLevelType w:val="multilevel"/>
    <w:tmpl w:val="D80E2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0"/>
        <w:color w:val="auto"/>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195113"/>
    <w:multiLevelType w:val="multilevel"/>
    <w:tmpl w:val="D80E2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0"/>
        <w:color w:val="auto"/>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9ED2351"/>
    <w:multiLevelType w:val="hybridMultilevel"/>
    <w:tmpl w:val="1482058C"/>
    <w:lvl w:ilvl="0" w:tplc="3809000F">
      <w:start w:val="1"/>
      <w:numFmt w:val="decimal"/>
      <w:lvlText w:val="%1."/>
      <w:lvlJc w:val="left"/>
      <w:pPr>
        <w:ind w:left="1184" w:hanging="360"/>
      </w:pPr>
    </w:lvl>
    <w:lvl w:ilvl="1" w:tplc="38090019" w:tentative="1">
      <w:start w:val="1"/>
      <w:numFmt w:val="lowerLetter"/>
      <w:lvlText w:val="%2."/>
      <w:lvlJc w:val="left"/>
      <w:pPr>
        <w:ind w:left="1904" w:hanging="360"/>
      </w:pPr>
    </w:lvl>
    <w:lvl w:ilvl="2" w:tplc="3809001B" w:tentative="1">
      <w:start w:val="1"/>
      <w:numFmt w:val="lowerRoman"/>
      <w:lvlText w:val="%3."/>
      <w:lvlJc w:val="right"/>
      <w:pPr>
        <w:ind w:left="2624" w:hanging="180"/>
      </w:pPr>
    </w:lvl>
    <w:lvl w:ilvl="3" w:tplc="3809000F" w:tentative="1">
      <w:start w:val="1"/>
      <w:numFmt w:val="decimal"/>
      <w:lvlText w:val="%4."/>
      <w:lvlJc w:val="left"/>
      <w:pPr>
        <w:ind w:left="3344" w:hanging="360"/>
      </w:pPr>
    </w:lvl>
    <w:lvl w:ilvl="4" w:tplc="38090019" w:tentative="1">
      <w:start w:val="1"/>
      <w:numFmt w:val="lowerLetter"/>
      <w:lvlText w:val="%5."/>
      <w:lvlJc w:val="left"/>
      <w:pPr>
        <w:ind w:left="4064" w:hanging="360"/>
      </w:pPr>
    </w:lvl>
    <w:lvl w:ilvl="5" w:tplc="3809001B" w:tentative="1">
      <w:start w:val="1"/>
      <w:numFmt w:val="lowerRoman"/>
      <w:lvlText w:val="%6."/>
      <w:lvlJc w:val="right"/>
      <w:pPr>
        <w:ind w:left="4784" w:hanging="180"/>
      </w:pPr>
    </w:lvl>
    <w:lvl w:ilvl="6" w:tplc="3809000F" w:tentative="1">
      <w:start w:val="1"/>
      <w:numFmt w:val="decimal"/>
      <w:lvlText w:val="%7."/>
      <w:lvlJc w:val="left"/>
      <w:pPr>
        <w:ind w:left="5504" w:hanging="360"/>
      </w:pPr>
    </w:lvl>
    <w:lvl w:ilvl="7" w:tplc="38090019" w:tentative="1">
      <w:start w:val="1"/>
      <w:numFmt w:val="lowerLetter"/>
      <w:lvlText w:val="%8."/>
      <w:lvlJc w:val="left"/>
      <w:pPr>
        <w:ind w:left="6224" w:hanging="360"/>
      </w:pPr>
    </w:lvl>
    <w:lvl w:ilvl="8" w:tplc="3809001B" w:tentative="1">
      <w:start w:val="1"/>
      <w:numFmt w:val="lowerRoman"/>
      <w:lvlText w:val="%9."/>
      <w:lvlJc w:val="right"/>
      <w:pPr>
        <w:ind w:left="6944" w:hanging="180"/>
      </w:pPr>
    </w:lvl>
  </w:abstractNum>
  <w:abstractNum w:abstractNumId="3" w15:restartNumberingAfterBreak="0">
    <w:nsid w:val="2DEE4A7B"/>
    <w:multiLevelType w:val="hybridMultilevel"/>
    <w:tmpl w:val="9D3A305A"/>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6C4361C"/>
    <w:multiLevelType w:val="hybridMultilevel"/>
    <w:tmpl w:val="93F470CC"/>
    <w:lvl w:ilvl="0" w:tplc="D8B2C24A">
      <w:start w:val="1"/>
      <w:numFmt w:val="upperLetter"/>
      <w:lvlText w:val="%1."/>
      <w:lvlJc w:val="left"/>
      <w:pPr>
        <w:ind w:left="360" w:hanging="360"/>
      </w:pPr>
      <w:rPr>
        <w:b/>
        <w:bCs/>
        <w:i w:val="0"/>
        <w:i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47211222"/>
    <w:multiLevelType w:val="hybridMultilevel"/>
    <w:tmpl w:val="9850B3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A195D30"/>
    <w:multiLevelType w:val="multilevel"/>
    <w:tmpl w:val="D80E2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0"/>
        <w:color w:val="auto"/>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E026DB"/>
    <w:multiLevelType w:val="hybridMultilevel"/>
    <w:tmpl w:val="C7B8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2361691">
    <w:abstractNumId w:val="4"/>
  </w:num>
  <w:num w:numId="2" w16cid:durableId="1285380458">
    <w:abstractNumId w:val="7"/>
  </w:num>
  <w:num w:numId="3" w16cid:durableId="442697693">
    <w:abstractNumId w:val="3"/>
  </w:num>
  <w:num w:numId="4" w16cid:durableId="914902726">
    <w:abstractNumId w:val="5"/>
  </w:num>
  <w:num w:numId="5" w16cid:durableId="1066950919">
    <w:abstractNumId w:val="1"/>
  </w:num>
  <w:num w:numId="6" w16cid:durableId="967588211">
    <w:abstractNumId w:val="2"/>
  </w:num>
  <w:num w:numId="7" w16cid:durableId="765735475">
    <w:abstractNumId w:val="0"/>
  </w:num>
  <w:num w:numId="8" w16cid:durableId="17013985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8AC"/>
    <w:rsid w:val="00021609"/>
    <w:rsid w:val="000C0F6E"/>
    <w:rsid w:val="000E08AC"/>
    <w:rsid w:val="0014179E"/>
    <w:rsid w:val="00173433"/>
    <w:rsid w:val="001A0F6A"/>
    <w:rsid w:val="001B047D"/>
    <w:rsid w:val="0023438C"/>
    <w:rsid w:val="00236307"/>
    <w:rsid w:val="002C1970"/>
    <w:rsid w:val="003073CA"/>
    <w:rsid w:val="00323EC2"/>
    <w:rsid w:val="00343F20"/>
    <w:rsid w:val="0035218E"/>
    <w:rsid w:val="0035478B"/>
    <w:rsid w:val="00396A3E"/>
    <w:rsid w:val="003A5A64"/>
    <w:rsid w:val="003E7008"/>
    <w:rsid w:val="0041604F"/>
    <w:rsid w:val="0045126D"/>
    <w:rsid w:val="0049727B"/>
    <w:rsid w:val="004D4F69"/>
    <w:rsid w:val="00646817"/>
    <w:rsid w:val="006E2B48"/>
    <w:rsid w:val="00701EAB"/>
    <w:rsid w:val="00754F49"/>
    <w:rsid w:val="007A1FD4"/>
    <w:rsid w:val="007A340F"/>
    <w:rsid w:val="008B35B4"/>
    <w:rsid w:val="0096251A"/>
    <w:rsid w:val="00992711"/>
    <w:rsid w:val="009A32E9"/>
    <w:rsid w:val="00A52A15"/>
    <w:rsid w:val="00AC44BE"/>
    <w:rsid w:val="00B727B4"/>
    <w:rsid w:val="00B74B20"/>
    <w:rsid w:val="00C01E3C"/>
    <w:rsid w:val="00C04226"/>
    <w:rsid w:val="00C05F4F"/>
    <w:rsid w:val="00CA799C"/>
    <w:rsid w:val="00CF04C0"/>
    <w:rsid w:val="00D16AFB"/>
    <w:rsid w:val="00D27BAA"/>
    <w:rsid w:val="00E42360"/>
    <w:rsid w:val="00E61461"/>
    <w:rsid w:val="00E6176B"/>
    <w:rsid w:val="00EA6215"/>
    <w:rsid w:val="00F02603"/>
    <w:rsid w:val="00F2592A"/>
    <w:rsid w:val="00F33859"/>
    <w:rsid w:val="00F412E8"/>
    <w:rsid w:val="00FF702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66B1D"/>
  <w15:chartTrackingRefBased/>
  <w15:docId w15:val="{0B68316E-E585-F543-AAC3-094F778B2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8AC"/>
    <w:pPr>
      <w:spacing w:after="200" w:line="276" w:lineRule="auto"/>
    </w:pPr>
    <w:rPr>
      <w:rFonts w:ascii="Times New Roman" w:eastAsia="Calibri" w:hAnsi="Times New Roman" w:cs="Times New Roman"/>
      <w:noProof/>
      <w:color w:val="000000" w:themeColor="text1"/>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sub-section,dot points body text 12,Medium Grid 1 - Accent 21,List Paragraph2,Colorful List - Accent 11,List Paragraph11,Sub sub,rpp3,Body of text+1,Body of text+2,Body of text+3,Body of textCxSp,soal jawab"/>
    <w:basedOn w:val="Normal"/>
    <w:link w:val="ListParagraphChar"/>
    <w:uiPriority w:val="34"/>
    <w:qFormat/>
    <w:rsid w:val="000E08AC"/>
    <w:pPr>
      <w:ind w:left="720"/>
      <w:contextualSpacing/>
    </w:pPr>
  </w:style>
  <w:style w:type="character" w:customStyle="1" w:styleId="ListParagraphChar">
    <w:name w:val="List Paragraph Char"/>
    <w:aliases w:val="Body of text Char,List Paragraph1 Char,sub-section Char,dot points body text 12 Char,Medium Grid 1 - Accent 21 Char,List Paragraph2 Char,Colorful List - Accent 11 Char,List Paragraph11 Char,Sub sub Char,rpp3 Char,Body of text+1 Char"/>
    <w:link w:val="ListParagraph"/>
    <w:uiPriority w:val="1"/>
    <w:qFormat/>
    <w:rsid w:val="000E08AC"/>
    <w:rPr>
      <w:rFonts w:ascii="Times New Roman" w:eastAsia="Calibri" w:hAnsi="Times New Roman" w:cs="Times New Roman"/>
      <w:noProof/>
      <w:color w:val="000000" w:themeColor="text1"/>
      <w:szCs w:val="22"/>
      <w:lang w:val="id-ID"/>
    </w:rPr>
  </w:style>
  <w:style w:type="table" w:styleId="TableGrid">
    <w:name w:val="Table Grid"/>
    <w:basedOn w:val="TableNormal"/>
    <w:uiPriority w:val="39"/>
    <w:qFormat/>
    <w:rsid w:val="000E08AC"/>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3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859"/>
    <w:rPr>
      <w:rFonts w:ascii="Times New Roman" w:eastAsia="Calibri" w:hAnsi="Times New Roman" w:cs="Times New Roman"/>
      <w:noProof/>
      <w:color w:val="000000" w:themeColor="text1"/>
      <w:szCs w:val="22"/>
      <w:lang w:val="id-ID"/>
    </w:rPr>
  </w:style>
  <w:style w:type="paragraph" w:styleId="Footer">
    <w:name w:val="footer"/>
    <w:basedOn w:val="Normal"/>
    <w:link w:val="FooterChar"/>
    <w:uiPriority w:val="99"/>
    <w:unhideWhenUsed/>
    <w:rsid w:val="00F33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859"/>
    <w:rPr>
      <w:rFonts w:ascii="Times New Roman" w:eastAsia="Calibri" w:hAnsi="Times New Roman" w:cs="Times New Roman"/>
      <w:noProof/>
      <w:color w:val="000000" w:themeColor="text1"/>
      <w:szCs w:val="22"/>
      <w:lang w:val="id-ID"/>
    </w:rPr>
  </w:style>
  <w:style w:type="paragraph" w:customStyle="1" w:styleId="Default">
    <w:name w:val="Default"/>
    <w:rsid w:val="00E42360"/>
    <w:pPr>
      <w:autoSpaceDE w:val="0"/>
      <w:autoSpaceDN w:val="0"/>
      <w:adjustRightInd w:val="0"/>
    </w:pPr>
    <w:rPr>
      <w:rFonts w:ascii="Bookman Old Style" w:hAnsi="Bookman Old Style" w:cs="Bookman Old Styl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756603">
      <w:bodyDiv w:val="1"/>
      <w:marLeft w:val="0"/>
      <w:marRight w:val="0"/>
      <w:marTop w:val="0"/>
      <w:marBottom w:val="0"/>
      <w:divBdr>
        <w:top w:val="none" w:sz="0" w:space="0" w:color="auto"/>
        <w:left w:val="none" w:sz="0" w:space="0" w:color="auto"/>
        <w:bottom w:val="none" w:sz="0" w:space="0" w:color="auto"/>
        <w:right w:val="none" w:sz="0" w:space="0" w:color="auto"/>
      </w:divBdr>
    </w:div>
    <w:div w:id="688023612">
      <w:bodyDiv w:val="1"/>
      <w:marLeft w:val="0"/>
      <w:marRight w:val="0"/>
      <w:marTop w:val="0"/>
      <w:marBottom w:val="0"/>
      <w:divBdr>
        <w:top w:val="none" w:sz="0" w:space="0" w:color="auto"/>
        <w:left w:val="none" w:sz="0" w:space="0" w:color="auto"/>
        <w:bottom w:val="none" w:sz="0" w:space="0" w:color="auto"/>
        <w:right w:val="none" w:sz="0" w:space="0" w:color="auto"/>
      </w:divBdr>
    </w:div>
    <w:div w:id="98154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90e367e282b0e3e/Documents/nilai%20pengetahuan%20siklu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Nilai Pengetahuan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'[nilai pengetahuan siklus 1.xlsx]Sheet1'!$B$32</c:f>
              <c:strCache>
                <c:ptCount val="1"/>
                <c:pt idx="0">
                  <c:v>nilai &gt;80</c:v>
                </c:pt>
              </c:strCache>
            </c:strRef>
          </c:tx>
          <c:spPr>
            <a:solidFill>
              <a:schemeClr val="accent1"/>
            </a:solidFill>
            <a:ln>
              <a:noFill/>
            </a:ln>
            <a:effectLst/>
          </c:spPr>
          <c:invertIfNegative val="0"/>
          <c:cat>
            <c:strRef>
              <c:f>'[nilai pengetahuan siklus 1.xlsx]Sheet1'!$C$31:$E$31</c:f>
              <c:strCache>
                <c:ptCount val="3"/>
                <c:pt idx="0">
                  <c:v>Pra Siklus</c:v>
                </c:pt>
                <c:pt idx="1">
                  <c:v>Siklus 1</c:v>
                </c:pt>
                <c:pt idx="2">
                  <c:v>Siklus 2</c:v>
                </c:pt>
              </c:strCache>
            </c:strRef>
          </c:cat>
          <c:val>
            <c:numRef>
              <c:f>'[nilai pengetahuan siklus 1.xlsx]Sheet1'!$C$32:$E$32</c:f>
              <c:numCache>
                <c:formatCode>General</c:formatCode>
                <c:ptCount val="3"/>
                <c:pt idx="0">
                  <c:v>3</c:v>
                </c:pt>
                <c:pt idx="1">
                  <c:v>10</c:v>
                </c:pt>
                <c:pt idx="2">
                  <c:v>23</c:v>
                </c:pt>
              </c:numCache>
            </c:numRef>
          </c:val>
          <c:extLst>
            <c:ext xmlns:c16="http://schemas.microsoft.com/office/drawing/2014/chart" uri="{C3380CC4-5D6E-409C-BE32-E72D297353CC}">
              <c16:uniqueId val="{00000000-B13B-49E4-902D-DBF3D98DEE83}"/>
            </c:ext>
          </c:extLst>
        </c:ser>
        <c:ser>
          <c:idx val="1"/>
          <c:order val="1"/>
          <c:tx>
            <c:strRef>
              <c:f>'[nilai pengetahuan siklus 1.xlsx]Sheet1'!$B$33</c:f>
              <c:strCache>
                <c:ptCount val="1"/>
                <c:pt idx="0">
                  <c:v>nilai &lt;80</c:v>
                </c:pt>
              </c:strCache>
            </c:strRef>
          </c:tx>
          <c:spPr>
            <a:solidFill>
              <a:schemeClr val="accent2"/>
            </a:solidFill>
            <a:ln>
              <a:noFill/>
            </a:ln>
            <a:effectLst/>
          </c:spPr>
          <c:invertIfNegative val="0"/>
          <c:cat>
            <c:strRef>
              <c:f>'[nilai pengetahuan siklus 1.xlsx]Sheet1'!$C$31:$E$31</c:f>
              <c:strCache>
                <c:ptCount val="3"/>
                <c:pt idx="0">
                  <c:v>Pra Siklus</c:v>
                </c:pt>
                <c:pt idx="1">
                  <c:v>Siklus 1</c:v>
                </c:pt>
                <c:pt idx="2">
                  <c:v>Siklus 2</c:v>
                </c:pt>
              </c:strCache>
            </c:strRef>
          </c:cat>
          <c:val>
            <c:numRef>
              <c:f>'[nilai pengetahuan siklus 1.xlsx]Sheet1'!$C$33:$E$33</c:f>
              <c:numCache>
                <c:formatCode>General</c:formatCode>
                <c:ptCount val="3"/>
                <c:pt idx="0">
                  <c:v>26</c:v>
                </c:pt>
                <c:pt idx="1">
                  <c:v>21</c:v>
                </c:pt>
                <c:pt idx="2">
                  <c:v>6</c:v>
                </c:pt>
              </c:numCache>
            </c:numRef>
          </c:val>
          <c:extLst>
            <c:ext xmlns:c16="http://schemas.microsoft.com/office/drawing/2014/chart" uri="{C3380CC4-5D6E-409C-BE32-E72D297353CC}">
              <c16:uniqueId val="{00000001-B13B-49E4-902D-DBF3D98DEE83}"/>
            </c:ext>
          </c:extLst>
        </c:ser>
        <c:dLbls>
          <c:showLegendKey val="0"/>
          <c:showVal val="0"/>
          <c:showCatName val="0"/>
          <c:showSerName val="0"/>
          <c:showPercent val="0"/>
          <c:showBubbleSize val="0"/>
        </c:dLbls>
        <c:gapWidth val="219"/>
        <c:overlap val="-27"/>
        <c:axId val="1421364847"/>
        <c:axId val="1421361967"/>
      </c:barChart>
      <c:catAx>
        <c:axId val="142136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61967"/>
        <c:crosses val="autoZero"/>
        <c:auto val="1"/>
        <c:lblAlgn val="ctr"/>
        <c:lblOffset val="100"/>
        <c:noMultiLvlLbl val="0"/>
      </c:catAx>
      <c:valAx>
        <c:axId val="1421361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64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7</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 P</cp:lastModifiedBy>
  <cp:revision>8</cp:revision>
  <cp:lastPrinted>2023-07-15T14:26:00Z</cp:lastPrinted>
  <dcterms:created xsi:type="dcterms:W3CDTF">2023-07-14T01:35:00Z</dcterms:created>
  <dcterms:modified xsi:type="dcterms:W3CDTF">2023-07-15T14:54:00Z</dcterms:modified>
</cp:coreProperties>
</file>